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9A62" w14:textId="60F803E2" w:rsidR="00877ED2" w:rsidRDefault="003D5EAC">
      <w:pPr>
        <w:jc w:val="center"/>
      </w:pPr>
      <w:r>
        <w:rPr>
          <w:rFonts w:ascii="Britannic Bold" w:hAnsi="Britannic Bold" w:cs="Aharoni"/>
          <w:noProof/>
          <w:color w:val="00A9CE"/>
          <w:sz w:val="52"/>
          <w:szCs w:val="52"/>
        </w:rPr>
        <w:drawing>
          <wp:anchor distT="0" distB="0" distL="114300" distR="114300" simplePos="0" relativeHeight="251671552" behindDoc="0" locked="0" layoutInCell="1" allowOverlap="1" wp14:anchorId="338F9A62" wp14:editId="182FB267">
            <wp:simplePos x="0" y="0"/>
            <wp:positionH relativeFrom="leftMargin">
              <wp:posOffset>4925695</wp:posOffset>
            </wp:positionH>
            <wp:positionV relativeFrom="topMargin">
              <wp:align>bottom</wp:align>
            </wp:positionV>
            <wp:extent cx="1341753" cy="1341753"/>
            <wp:effectExtent l="0" t="0" r="0" b="0"/>
            <wp:wrapSquare wrapText="bothSides"/>
            <wp:docPr id="1" name="Graphic 12" descr="Heart with pulse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96DAC541-7B7A-43D3-8B79-37D633B846F1}">
                          <asvg:svgBlip xmlns:asvg="http://schemas.microsoft.com/office/drawing/2016/SVG/main" r:embed="rId10"/>
                        </a:ext>
                      </a:extLst>
                    </a:blip>
                    <a:stretch>
                      <a:fillRect/>
                    </a:stretch>
                  </pic:blipFill>
                  <pic:spPr>
                    <a:xfrm rot="1918228">
                      <a:off x="0" y="0"/>
                      <a:ext cx="1341753" cy="1341753"/>
                    </a:xfrm>
                    <a:prstGeom prst="rect">
                      <a:avLst/>
                    </a:prstGeom>
                    <a:noFill/>
                    <a:ln>
                      <a:noFill/>
                      <a:prstDash/>
                    </a:ln>
                  </pic:spPr>
                </pic:pic>
              </a:graphicData>
            </a:graphic>
          </wp:anchor>
        </w:drawing>
      </w:r>
      <w:r>
        <w:rPr>
          <w:rFonts w:ascii="Britannic Bold" w:hAnsi="Britannic Bold" w:cs="Aharoni"/>
          <w:noProof/>
          <w:color w:val="00A9CE"/>
          <w:sz w:val="52"/>
          <w:szCs w:val="52"/>
        </w:rPr>
        <w:drawing>
          <wp:anchor distT="0" distB="0" distL="114300" distR="114300" simplePos="0" relativeHeight="251675648" behindDoc="0" locked="0" layoutInCell="1" allowOverlap="1" wp14:anchorId="338F9A64" wp14:editId="3BCF113B">
            <wp:simplePos x="0" y="0"/>
            <wp:positionH relativeFrom="rightMargin">
              <wp:posOffset>369490</wp:posOffset>
            </wp:positionH>
            <wp:positionV relativeFrom="margin">
              <wp:posOffset>-8923629</wp:posOffset>
            </wp:positionV>
            <wp:extent cx="914400" cy="914400"/>
            <wp:effectExtent l="0" t="0" r="0" b="0"/>
            <wp:wrapSquare wrapText="bothSides"/>
            <wp:docPr id="2" name="Graphic 15" descr="Medical with solid fi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rot="20662749">
                      <a:off x="0" y="0"/>
                      <a:ext cx="914400" cy="914400"/>
                    </a:xfrm>
                    <a:prstGeom prst="rect">
                      <a:avLst/>
                    </a:prstGeom>
                    <a:noFill/>
                    <a:ln>
                      <a:noFill/>
                      <a:prstDash/>
                    </a:ln>
                  </pic:spPr>
                </pic:pic>
              </a:graphicData>
            </a:graphic>
          </wp:anchor>
        </w:drawing>
      </w:r>
      <w:r>
        <w:rPr>
          <w:rFonts w:ascii="Britannic Bold" w:hAnsi="Britannic Bold" w:cs="Aharoni"/>
          <w:noProof/>
          <w:color w:val="00A9CE"/>
          <w:sz w:val="52"/>
          <w:szCs w:val="52"/>
        </w:rPr>
        <w:drawing>
          <wp:anchor distT="0" distB="0" distL="114300" distR="114300" simplePos="0" relativeHeight="251672576" behindDoc="0" locked="0" layoutInCell="1" allowOverlap="1" wp14:anchorId="338F9A66" wp14:editId="338F9A67">
            <wp:simplePos x="0" y="0"/>
            <wp:positionH relativeFrom="rightMargin">
              <wp:posOffset>-4825489</wp:posOffset>
            </wp:positionH>
            <wp:positionV relativeFrom="margin">
              <wp:posOffset>-9872968</wp:posOffset>
            </wp:positionV>
            <wp:extent cx="914400" cy="914400"/>
            <wp:effectExtent l="0" t="0" r="0" b="0"/>
            <wp:wrapSquare wrapText="bothSides"/>
            <wp:docPr id="3" name="Graphic 13" descr="Medical with solid fi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rot="20662749">
                      <a:off x="0" y="0"/>
                      <a:ext cx="914400" cy="914400"/>
                    </a:xfrm>
                    <a:prstGeom prst="rect">
                      <a:avLst/>
                    </a:prstGeom>
                    <a:noFill/>
                    <a:ln>
                      <a:noFill/>
                      <a:prstDash/>
                    </a:ln>
                  </pic:spPr>
                </pic:pic>
              </a:graphicData>
            </a:graphic>
          </wp:anchor>
        </w:drawing>
      </w:r>
      <w:r>
        <w:rPr>
          <w:rStyle w:val="BalloonTextChar"/>
          <w:rFonts w:eastAsia="Calibri"/>
          <w:noProof/>
        </w:rPr>
        <w:drawing>
          <wp:anchor distT="0" distB="0" distL="114300" distR="114300" simplePos="0" relativeHeight="251658240" behindDoc="0" locked="0" layoutInCell="1" allowOverlap="1" wp14:anchorId="338F9A68" wp14:editId="338F9A69">
            <wp:simplePos x="0" y="0"/>
            <wp:positionH relativeFrom="page">
              <wp:posOffset>6045957</wp:posOffset>
            </wp:positionH>
            <wp:positionV relativeFrom="page">
              <wp:posOffset>122831</wp:posOffset>
            </wp:positionV>
            <wp:extent cx="1378512" cy="798490"/>
            <wp:effectExtent l="0" t="0" r="0" b="1610"/>
            <wp:wrapSquare wrapText="bothSides"/>
            <wp:docPr id="4" name="Picture 1" descr="BTH logo large right align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378512" cy="798490"/>
                    </a:xfrm>
                    <a:prstGeom prst="rect">
                      <a:avLst/>
                    </a:prstGeom>
                    <a:noFill/>
                    <a:ln>
                      <a:noFill/>
                      <a:prstDash/>
                    </a:ln>
                  </pic:spPr>
                </pic:pic>
              </a:graphicData>
            </a:graphic>
          </wp:anchor>
        </w:drawing>
      </w:r>
      <w:r>
        <w:rPr>
          <w:rFonts w:ascii="Tahoma" w:eastAsia="Times New Roman" w:hAnsi="Tahoma" w:cs="Tahoma"/>
          <w:noProof/>
          <w:sz w:val="16"/>
          <w:szCs w:val="16"/>
          <w:lang w:eastAsia="en-GB"/>
        </w:rPr>
        <w:drawing>
          <wp:anchor distT="0" distB="0" distL="114300" distR="114300" simplePos="0" relativeHeight="251659264" behindDoc="0" locked="0" layoutInCell="1" allowOverlap="1" wp14:anchorId="338F9A6A" wp14:editId="338F9A6B">
            <wp:simplePos x="0" y="0"/>
            <wp:positionH relativeFrom="column">
              <wp:posOffset>-767209</wp:posOffset>
            </wp:positionH>
            <wp:positionV relativeFrom="page">
              <wp:posOffset>83667</wp:posOffset>
            </wp:positionV>
            <wp:extent cx="1909440" cy="1047116"/>
            <wp:effectExtent l="0" t="0" r="0" b="634"/>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09440" cy="1047116"/>
                    </a:xfrm>
                    <a:prstGeom prst="rect">
                      <a:avLst/>
                    </a:prstGeom>
                    <a:noFill/>
                    <a:ln>
                      <a:noFill/>
                      <a:prstDash/>
                    </a:ln>
                  </pic:spPr>
                </pic:pic>
              </a:graphicData>
            </a:graphic>
          </wp:anchor>
        </w:drawing>
      </w:r>
    </w:p>
    <w:p w14:paraId="338F9A63" w14:textId="09857C23" w:rsidR="00877ED2" w:rsidRDefault="00877ED2">
      <w:pPr>
        <w:jc w:val="center"/>
        <w:rPr>
          <w:b/>
          <w:bCs/>
          <w:u w:val="single"/>
        </w:rPr>
      </w:pPr>
    </w:p>
    <w:p w14:paraId="338F9A64" w14:textId="77777777" w:rsidR="00877ED2" w:rsidRDefault="00877ED2">
      <w:pPr>
        <w:rPr>
          <w:rFonts w:ascii="Britannic Bold" w:hAnsi="Britannic Bold" w:cs="Aharoni"/>
          <w:color w:val="00A9CE"/>
          <w:sz w:val="52"/>
          <w:szCs w:val="52"/>
        </w:rPr>
      </w:pPr>
    </w:p>
    <w:p w14:paraId="338F9A65" w14:textId="5C3CC804" w:rsidR="00877ED2" w:rsidRDefault="003D5EAC">
      <w:pPr>
        <w:jc w:val="center"/>
        <w:rPr>
          <w:rFonts w:ascii="Britannic Bold" w:hAnsi="Britannic Bold" w:cs="Aharoni"/>
          <w:color w:val="41B6E6"/>
          <w:sz w:val="72"/>
          <w:szCs w:val="72"/>
        </w:rPr>
      </w:pPr>
      <w:r>
        <w:rPr>
          <w:rFonts w:ascii="Britannic Bold" w:hAnsi="Britannic Bold" w:cs="Aharoni"/>
          <w:color w:val="41B6E6"/>
          <w:sz w:val="72"/>
          <w:szCs w:val="72"/>
        </w:rPr>
        <w:t xml:space="preserve">Physician Associates Peer Support Meetings </w:t>
      </w:r>
    </w:p>
    <w:p w14:paraId="338F9A66" w14:textId="77777777" w:rsidR="00877ED2" w:rsidRDefault="003D5EAC">
      <w:pPr>
        <w:jc w:val="center"/>
      </w:pPr>
      <w:r>
        <w:rPr>
          <w:rFonts w:ascii="Corbel" w:hAnsi="Corbel"/>
          <w:noProof/>
          <w:sz w:val="28"/>
          <w:szCs w:val="28"/>
        </w:rPr>
        <mc:AlternateContent>
          <mc:Choice Requires="wps">
            <w:drawing>
              <wp:anchor distT="0" distB="0" distL="114300" distR="114300" simplePos="0" relativeHeight="251660288" behindDoc="0" locked="0" layoutInCell="1" allowOverlap="1" wp14:anchorId="338F9A6D" wp14:editId="338F9A6E">
                <wp:simplePos x="0" y="0"/>
                <wp:positionH relativeFrom="margin">
                  <wp:align>left</wp:align>
                </wp:positionH>
                <wp:positionV relativeFrom="paragraph">
                  <wp:posOffset>15937</wp:posOffset>
                </wp:positionV>
                <wp:extent cx="5894707" cy="1391287"/>
                <wp:effectExtent l="0" t="0" r="10793" b="18413"/>
                <wp:wrapNone/>
                <wp:docPr id="6" name="Text Box 4"/>
                <wp:cNvGraphicFramePr/>
                <a:graphic xmlns:a="http://schemas.openxmlformats.org/drawingml/2006/main">
                  <a:graphicData uri="http://schemas.microsoft.com/office/word/2010/wordprocessingShape">
                    <wps:wsp>
                      <wps:cNvSpPr txBox="1"/>
                      <wps:spPr>
                        <a:xfrm>
                          <a:off x="0" y="0"/>
                          <a:ext cx="5894707" cy="1391287"/>
                        </a:xfrm>
                        <a:prstGeom prst="rect">
                          <a:avLst/>
                        </a:prstGeom>
                        <a:solidFill>
                          <a:srgbClr val="41B6E6"/>
                        </a:solidFill>
                        <a:ln w="6345">
                          <a:solidFill>
                            <a:srgbClr val="000000"/>
                          </a:solidFill>
                          <a:prstDash val="solid"/>
                        </a:ln>
                      </wps:spPr>
                      <wps:txbx>
                        <w:txbxContent>
                          <w:p w14:paraId="338F9A75" w14:textId="77777777" w:rsidR="00877ED2" w:rsidRDefault="003D5EAC">
                            <w:pPr>
                              <w:jc w:val="center"/>
                            </w:pPr>
                            <w:r>
                              <w:rPr>
                                <w:rFonts w:ascii="Corbel" w:hAnsi="Corbel"/>
                                <w:color w:val="FFFFFF"/>
                                <w:sz w:val="36"/>
                                <w:szCs w:val="36"/>
                              </w:rPr>
                              <w:t xml:space="preserve">Throughout June, July, and August we will be holding some Peer Support Meetings for our Physician Associates. Feel free to drop into the Education Centre for one of these meetings on the dates below: </w:t>
                            </w:r>
                          </w:p>
                          <w:p w14:paraId="338F9A76" w14:textId="77777777" w:rsidR="00877ED2" w:rsidRDefault="00877ED2">
                            <w:pPr>
                              <w:rPr>
                                <w:color w:val="FFFFFF"/>
                                <w:sz w:val="28"/>
                                <w:szCs w:val="28"/>
                              </w:rPr>
                            </w:pPr>
                          </w:p>
                        </w:txbxContent>
                      </wps:txbx>
                      <wps:bodyPr vert="horz" wrap="square" lIns="91440" tIns="45720" rIns="91440" bIns="45720" anchor="t" anchorCtr="0" compatLnSpc="1">
                        <a:noAutofit/>
                      </wps:bodyPr>
                    </wps:wsp>
                  </a:graphicData>
                </a:graphic>
              </wp:anchor>
            </w:drawing>
          </mc:Choice>
          <mc:Fallback>
            <w:pict>
              <v:shapetype w14:anchorId="338F9A6D" id="_x0000_t202" coordsize="21600,21600" o:spt="202" path="m,l,21600r21600,l21600,xe">
                <v:stroke joinstyle="miter"/>
                <v:path gradientshapeok="t" o:connecttype="rect"/>
              </v:shapetype>
              <v:shape id="Text Box 4" o:spid="_x0000_s1026" type="#_x0000_t202" style="position:absolute;left:0;text-align:left;margin-left:0;margin-top:1.25pt;width:464.15pt;height:109.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Pn6AEAANQDAAAOAAAAZHJzL2Uyb0RvYy54bWysU9uO0zAQfUfiHyy/0yTd9KqmK3bLIqTV&#10;glT4AMexm0iObcZuk/L1jJ3QdoEnRB4cj2dyfObMyea+bxU5CXCN0QXNJiklQnNTNfpQ0G9fn94t&#10;KXGe6Yopo0VBz8LR++3bN5vOrsXU1EZVAgiCaLfubEFr7+06SRyvRcvcxFihMSkNtMxjCIekAtYh&#10;equSaZrOk85AZcFw4Rye7oYk3UZ8KQX3n6V0whNVUOTm4wpxLcOabDdsfQBm64aPNNg/sGhZo/HS&#10;C9SOeUaO0PwB1TYcjDPST7hpEyNlw0XsAbvJ0t+62dfMitgLiuPsRSb3/2D5y2lvvwDx/YPpcYBB&#10;kM66tcPD0E8voQ1vZEowjxKeL7KJ3hOOh7PlKl+kC0o45rK7VTZdLgJOcv3cgvMfhWlJ2BQUcC5R&#10;LnZ6dn4o/VUSbnNGNdVTo1QM4FA+KiAnhjPMs4f5h/mI/qpMadIVdH6XzyLyq5y7hUjj8zeIQGHH&#10;XD1cFRHGMqWxnasuYef7sh/FKk11Rg3xN8DeagM/KOnQUgV1348MBCXqk8aZrbI8Dx6MQT5bTDGA&#10;20x5m2GaI1RBPSXD9tEPvkXjWOaf9d7yMLAgkTbvj97IJkoZyA2MRs5onTiM0ebBm7dxrLr+jNuf&#10;AAAA//8DAFBLAwQUAAYACAAAACEAv5w+FN0AAAAGAQAADwAAAGRycy9kb3ducmV2LnhtbEyPT0vD&#10;QBTE74LfYXmCN7tJiqWJ2RT/oKCgYi30us0+k9DdtyG7SeO393nS4zDDzG/KzeysmHAInScF6SIB&#10;gVR701GjYPf5eLUGEaImo60nVPCNATbV+VmpC+NP9IHTNjaCSygUWkEbY19IGeoWnQ4L3yOx9+UH&#10;pyPLoZFm0Ccud1ZmSbKSTnfEC63u8b7F+rgdnYK7+iVN3yd83j/ZfDke+/zh9S0qdXkx396AiDjH&#10;vzD84jM6VMx08COZIKwCPhIVZNcg2Myz9RLEgXWWrkBWpfyPX/0AAAD//wMAUEsBAi0AFAAGAAgA&#10;AAAhALaDOJL+AAAA4QEAABMAAAAAAAAAAAAAAAAAAAAAAFtDb250ZW50X1R5cGVzXS54bWxQSwEC&#10;LQAUAAYACAAAACEAOP0h/9YAAACUAQAACwAAAAAAAAAAAAAAAAAvAQAAX3JlbHMvLnJlbHNQSwEC&#10;LQAUAAYACAAAACEASpST5+gBAADUAwAADgAAAAAAAAAAAAAAAAAuAgAAZHJzL2Uyb0RvYy54bWxQ&#10;SwECLQAUAAYACAAAACEAv5w+FN0AAAAGAQAADwAAAAAAAAAAAAAAAABCBAAAZHJzL2Rvd25yZXYu&#10;eG1sUEsFBgAAAAAEAAQA8wAAAEwFAAAAAA==&#10;" fillcolor="#41b6e6" strokeweight=".17625mm">
                <v:textbox>
                  <w:txbxContent>
                    <w:p w14:paraId="338F9A75" w14:textId="77777777" w:rsidR="00877ED2" w:rsidRDefault="003D5EAC">
                      <w:pPr>
                        <w:jc w:val="center"/>
                      </w:pPr>
                      <w:r>
                        <w:rPr>
                          <w:rFonts w:ascii="Corbel" w:hAnsi="Corbel"/>
                          <w:color w:val="FFFFFF"/>
                          <w:sz w:val="36"/>
                          <w:szCs w:val="36"/>
                        </w:rPr>
                        <w:t xml:space="preserve">Throughout June, July, and August we will be holding some Peer Support Meetings for our Physician Associates. Feel free to drop into the Education Centre for one of these </w:t>
                      </w:r>
                      <w:r>
                        <w:rPr>
                          <w:rFonts w:ascii="Corbel" w:hAnsi="Corbel"/>
                          <w:color w:val="FFFFFF"/>
                          <w:sz w:val="36"/>
                          <w:szCs w:val="36"/>
                        </w:rPr>
                        <w:t xml:space="preserve">meetings on the dates below: </w:t>
                      </w:r>
                    </w:p>
                    <w:p w14:paraId="338F9A76" w14:textId="77777777" w:rsidR="00877ED2" w:rsidRDefault="00877ED2">
                      <w:pPr>
                        <w:rPr>
                          <w:color w:val="FFFFFF"/>
                          <w:sz w:val="28"/>
                          <w:szCs w:val="28"/>
                        </w:rPr>
                      </w:pPr>
                    </w:p>
                  </w:txbxContent>
                </v:textbox>
                <w10:wrap anchorx="margin"/>
              </v:shape>
            </w:pict>
          </mc:Fallback>
        </mc:AlternateContent>
      </w:r>
    </w:p>
    <w:p w14:paraId="338F9A67" w14:textId="77777777" w:rsidR="00877ED2" w:rsidRDefault="00877ED2">
      <w:pPr>
        <w:rPr>
          <w:rFonts w:ascii="Corbel" w:hAnsi="Corbel"/>
          <w:b/>
          <w:bCs/>
          <w:u w:val="single"/>
        </w:rPr>
      </w:pPr>
    </w:p>
    <w:p w14:paraId="338F9A68" w14:textId="77777777" w:rsidR="00877ED2" w:rsidRDefault="003D5EAC">
      <w:pPr>
        <w:jc w:val="center"/>
      </w:pPr>
      <w:r>
        <w:rPr>
          <w:rFonts w:ascii="Britannic Bold" w:hAnsi="Britannic Bold" w:cs="Aharoni"/>
          <w:noProof/>
          <w:color w:val="00A9CE"/>
          <w:sz w:val="52"/>
          <w:szCs w:val="52"/>
        </w:rPr>
        <w:drawing>
          <wp:anchor distT="0" distB="0" distL="114300" distR="114300" simplePos="0" relativeHeight="251667456" behindDoc="0" locked="0" layoutInCell="1" allowOverlap="1" wp14:anchorId="338F9A6F" wp14:editId="338F9A70">
            <wp:simplePos x="0" y="0"/>
            <wp:positionH relativeFrom="page">
              <wp:posOffset>-1050307</wp:posOffset>
            </wp:positionH>
            <wp:positionV relativeFrom="page">
              <wp:posOffset>4858371</wp:posOffset>
            </wp:positionV>
            <wp:extent cx="2402009" cy="2402009"/>
            <wp:effectExtent l="0" t="0" r="0" b="0"/>
            <wp:wrapSquare wrapText="bothSides"/>
            <wp:docPr id="7" name="Graphic 10" descr="Medicine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02009" cy="2402009"/>
                    </a:xfrm>
                    <a:prstGeom prst="rect">
                      <a:avLst/>
                    </a:prstGeom>
                    <a:noFill/>
                    <a:ln>
                      <a:noFill/>
                      <a:prstDash/>
                    </a:ln>
                  </pic:spPr>
                </pic:pic>
              </a:graphicData>
            </a:graphic>
          </wp:anchor>
        </w:drawing>
      </w:r>
    </w:p>
    <w:p w14:paraId="338F9A69" w14:textId="77777777" w:rsidR="00877ED2" w:rsidRDefault="003D5EAC">
      <w:r>
        <w:rPr>
          <w:rFonts w:ascii="Britannic Bold" w:hAnsi="Britannic Bold" w:cs="Aharoni"/>
          <w:noProof/>
          <w:color w:val="00A9CE"/>
          <w:sz w:val="52"/>
          <w:szCs w:val="52"/>
        </w:rPr>
        <w:drawing>
          <wp:anchor distT="0" distB="0" distL="114300" distR="114300" simplePos="0" relativeHeight="251669504" behindDoc="0" locked="0" layoutInCell="1" allowOverlap="1" wp14:anchorId="338F9A71" wp14:editId="338F9A72">
            <wp:simplePos x="0" y="0"/>
            <wp:positionH relativeFrom="page">
              <wp:posOffset>6378589</wp:posOffset>
            </wp:positionH>
            <wp:positionV relativeFrom="page">
              <wp:posOffset>4863492</wp:posOffset>
            </wp:positionV>
            <wp:extent cx="2402009" cy="2402009"/>
            <wp:effectExtent l="0" t="0" r="0" b="0"/>
            <wp:wrapSquare wrapText="bothSides"/>
            <wp:docPr id="8" name="Graphic 11" descr="Medicine out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02009" cy="2402009"/>
                    </a:xfrm>
                    <a:prstGeom prst="rect">
                      <a:avLst/>
                    </a:prstGeom>
                    <a:noFill/>
                    <a:ln>
                      <a:noFill/>
                      <a:prstDash/>
                    </a:ln>
                  </pic:spPr>
                </pic:pic>
              </a:graphicData>
            </a:graphic>
          </wp:anchor>
        </w:drawing>
      </w:r>
    </w:p>
    <w:p w14:paraId="338F9A6A" w14:textId="77777777" w:rsidR="00877ED2" w:rsidRDefault="00877ED2">
      <w:pPr>
        <w:jc w:val="center"/>
        <w:rPr>
          <w:rFonts w:ascii="Corbel" w:hAnsi="Corbel"/>
          <w:b/>
          <w:bCs/>
          <w:color w:val="00A9CE"/>
          <w:sz w:val="52"/>
          <w:szCs w:val="52"/>
        </w:rPr>
      </w:pPr>
    </w:p>
    <w:p w14:paraId="338F9A6B" w14:textId="77777777" w:rsidR="00877ED2" w:rsidRDefault="003D5EAC">
      <w:pPr>
        <w:jc w:val="center"/>
      </w:pPr>
      <w:r>
        <w:rPr>
          <w:rFonts w:ascii="Corbel" w:hAnsi="Corbel"/>
          <w:b/>
          <w:bCs/>
          <w:color w:val="41B6E6"/>
          <w:sz w:val="52"/>
          <w:szCs w:val="52"/>
        </w:rPr>
        <w:t>Thursday 22</w:t>
      </w:r>
      <w:r>
        <w:rPr>
          <w:rFonts w:ascii="Corbel" w:hAnsi="Corbel"/>
          <w:b/>
          <w:bCs/>
          <w:color w:val="41B6E6"/>
          <w:sz w:val="52"/>
          <w:szCs w:val="52"/>
          <w:vertAlign w:val="superscript"/>
        </w:rPr>
        <w:t>nd</w:t>
      </w:r>
      <w:r>
        <w:rPr>
          <w:rFonts w:ascii="Corbel" w:hAnsi="Corbel"/>
          <w:b/>
          <w:bCs/>
          <w:color w:val="41B6E6"/>
          <w:sz w:val="52"/>
          <w:szCs w:val="52"/>
        </w:rPr>
        <w:t xml:space="preserve"> June, Room 5</w:t>
      </w:r>
    </w:p>
    <w:p w14:paraId="338F9A6C" w14:textId="4DF18FF4" w:rsidR="00877ED2" w:rsidRDefault="003D5EAC">
      <w:pPr>
        <w:jc w:val="center"/>
      </w:pPr>
      <w:r>
        <w:rPr>
          <w:rFonts w:ascii="Corbel" w:hAnsi="Corbel"/>
          <w:b/>
          <w:bCs/>
          <w:color w:val="41B6E6"/>
          <w:sz w:val="52"/>
          <w:szCs w:val="52"/>
        </w:rPr>
        <w:t>Wednesday 5</w:t>
      </w:r>
      <w:r>
        <w:rPr>
          <w:rFonts w:ascii="Corbel" w:hAnsi="Corbel"/>
          <w:b/>
          <w:bCs/>
          <w:color w:val="41B6E6"/>
          <w:sz w:val="52"/>
          <w:szCs w:val="52"/>
          <w:vertAlign w:val="superscript"/>
        </w:rPr>
        <w:t>th</w:t>
      </w:r>
      <w:r>
        <w:rPr>
          <w:rFonts w:ascii="Corbel" w:hAnsi="Corbel"/>
          <w:b/>
          <w:bCs/>
          <w:color w:val="41B6E6"/>
          <w:sz w:val="52"/>
          <w:szCs w:val="52"/>
        </w:rPr>
        <w:t xml:space="preserve"> July, Room 1</w:t>
      </w:r>
    </w:p>
    <w:p w14:paraId="338F9A6D" w14:textId="77777777" w:rsidR="00877ED2" w:rsidRDefault="003D5EAC">
      <w:pPr>
        <w:jc w:val="center"/>
      </w:pPr>
      <w:r>
        <w:rPr>
          <w:rFonts w:ascii="Corbel" w:hAnsi="Corbel"/>
          <w:b/>
          <w:bCs/>
          <w:color w:val="41B6E6"/>
          <w:sz w:val="52"/>
          <w:szCs w:val="52"/>
        </w:rPr>
        <w:t>Thursday 27</w:t>
      </w:r>
      <w:r>
        <w:rPr>
          <w:rFonts w:ascii="Corbel" w:hAnsi="Corbel"/>
          <w:b/>
          <w:bCs/>
          <w:color w:val="41B6E6"/>
          <w:sz w:val="52"/>
          <w:szCs w:val="52"/>
          <w:vertAlign w:val="superscript"/>
        </w:rPr>
        <w:t>th</w:t>
      </w:r>
      <w:r>
        <w:rPr>
          <w:rFonts w:ascii="Corbel" w:hAnsi="Corbel"/>
          <w:b/>
          <w:bCs/>
          <w:color w:val="41B6E6"/>
          <w:sz w:val="52"/>
          <w:szCs w:val="52"/>
        </w:rPr>
        <w:t xml:space="preserve"> July, Room 3</w:t>
      </w:r>
    </w:p>
    <w:p w14:paraId="338F9A6E" w14:textId="77777777" w:rsidR="00877ED2" w:rsidRDefault="003D5EAC">
      <w:pPr>
        <w:jc w:val="center"/>
      </w:pPr>
      <w:r>
        <w:rPr>
          <w:rFonts w:ascii="Corbel" w:hAnsi="Corbel"/>
          <w:b/>
          <w:bCs/>
          <w:color w:val="41B6E6"/>
          <w:sz w:val="52"/>
          <w:szCs w:val="52"/>
        </w:rPr>
        <w:t>Thursday 9</w:t>
      </w:r>
      <w:r>
        <w:rPr>
          <w:rFonts w:ascii="Corbel" w:hAnsi="Corbel"/>
          <w:b/>
          <w:bCs/>
          <w:color w:val="41B6E6"/>
          <w:sz w:val="52"/>
          <w:szCs w:val="52"/>
          <w:vertAlign w:val="superscript"/>
        </w:rPr>
        <w:t>th</w:t>
      </w:r>
      <w:r>
        <w:rPr>
          <w:rFonts w:ascii="Corbel" w:hAnsi="Corbel"/>
          <w:b/>
          <w:bCs/>
          <w:color w:val="41B6E6"/>
          <w:sz w:val="52"/>
          <w:szCs w:val="52"/>
        </w:rPr>
        <w:t xml:space="preserve"> August, Room 3</w:t>
      </w:r>
    </w:p>
    <w:p w14:paraId="338F9A6F" w14:textId="77777777" w:rsidR="00877ED2" w:rsidRDefault="00877ED2"/>
    <w:p w14:paraId="338F9A70" w14:textId="32EFA86B" w:rsidR="00877ED2" w:rsidRDefault="003D5EAC">
      <w:r>
        <w:rPr>
          <w:rFonts w:ascii="Corbel" w:hAnsi="Corbel"/>
          <w:noProof/>
          <w:sz w:val="28"/>
          <w:szCs w:val="28"/>
        </w:rPr>
        <mc:AlternateContent>
          <mc:Choice Requires="wps">
            <w:drawing>
              <wp:anchor distT="0" distB="0" distL="114300" distR="114300" simplePos="0" relativeHeight="251662336" behindDoc="0" locked="0" layoutInCell="1" allowOverlap="1" wp14:anchorId="338F9A73" wp14:editId="338F9A74">
                <wp:simplePos x="0" y="0"/>
                <wp:positionH relativeFrom="margin">
                  <wp:align>left</wp:align>
                </wp:positionH>
                <wp:positionV relativeFrom="paragraph">
                  <wp:posOffset>4754</wp:posOffset>
                </wp:positionV>
                <wp:extent cx="5894707" cy="1036957"/>
                <wp:effectExtent l="0" t="0" r="10793" b="10793"/>
                <wp:wrapNone/>
                <wp:docPr id="9" name="Text Box 5"/>
                <wp:cNvGraphicFramePr/>
                <a:graphic xmlns:a="http://schemas.openxmlformats.org/drawingml/2006/main">
                  <a:graphicData uri="http://schemas.microsoft.com/office/word/2010/wordprocessingShape">
                    <wps:wsp>
                      <wps:cNvSpPr txBox="1"/>
                      <wps:spPr>
                        <a:xfrm>
                          <a:off x="0" y="0"/>
                          <a:ext cx="5894707" cy="1036957"/>
                        </a:xfrm>
                        <a:prstGeom prst="rect">
                          <a:avLst/>
                        </a:prstGeom>
                        <a:solidFill>
                          <a:srgbClr val="41B6E6"/>
                        </a:solidFill>
                        <a:ln w="6345">
                          <a:solidFill>
                            <a:srgbClr val="000000"/>
                          </a:solidFill>
                          <a:prstDash val="solid"/>
                        </a:ln>
                      </wps:spPr>
                      <wps:txbx>
                        <w:txbxContent>
                          <w:p w14:paraId="3A9A2B42" w14:textId="4FAF5CC8" w:rsidR="00EB603F" w:rsidRDefault="003D5EAC" w:rsidP="00574FD8">
                            <w:pPr>
                              <w:jc w:val="center"/>
                            </w:pPr>
                            <w:r>
                              <w:rPr>
                                <w:rFonts w:ascii="Corbel" w:hAnsi="Corbel"/>
                                <w:color w:val="FFFFFF"/>
                                <w:sz w:val="36"/>
                                <w:szCs w:val="36"/>
                              </w:rPr>
                              <w:t>The Peer Support Meetings will start at 12:30pm. Make sure</w:t>
                            </w:r>
                            <w:r w:rsidR="00EB603F">
                              <w:rPr>
                                <w:rFonts w:ascii="Corbel" w:hAnsi="Corbel"/>
                                <w:color w:val="FFFFFF"/>
                                <w:sz w:val="36"/>
                                <w:szCs w:val="36"/>
                              </w:rPr>
                              <w:t xml:space="preserve"> you drop by to catch up with colleagues and meet the </w:t>
                            </w:r>
                            <w:r w:rsidR="00574FD8">
                              <w:rPr>
                                <w:rFonts w:ascii="Corbel" w:hAnsi="Corbel"/>
                                <w:color w:val="FFFFFF"/>
                                <w:sz w:val="36"/>
                                <w:szCs w:val="36"/>
                              </w:rPr>
                              <w:t>team in an informal setting.</w:t>
                            </w:r>
                          </w:p>
                          <w:p w14:paraId="338F9A78" w14:textId="477A4C8E" w:rsidR="00877ED2" w:rsidRDefault="003D5EAC">
                            <w:pPr>
                              <w:jc w:val="center"/>
                              <w:rPr>
                                <w:rFonts w:ascii="Corbel" w:hAnsi="Corbel"/>
                                <w:color w:val="FFFFFF"/>
                                <w:sz w:val="36"/>
                                <w:szCs w:val="36"/>
                              </w:rPr>
                            </w:pPr>
                            <w:r>
                              <w:rPr>
                                <w:rFonts w:ascii="Corbel" w:hAnsi="Corbel"/>
                                <w:color w:val="FFFFFF"/>
                                <w:sz w:val="36"/>
                                <w:szCs w:val="36"/>
                              </w:rPr>
                              <w:t>.</w:t>
                            </w:r>
                          </w:p>
                          <w:p w14:paraId="338F9A79" w14:textId="77777777" w:rsidR="00877ED2" w:rsidRDefault="00877ED2">
                            <w:pPr>
                              <w:jc w:val="center"/>
                            </w:pPr>
                          </w:p>
                        </w:txbxContent>
                      </wps:txbx>
                      <wps:bodyPr vert="horz" wrap="square" lIns="91440" tIns="45720" rIns="91440" bIns="45720" anchor="t" anchorCtr="0" compatLnSpc="1">
                        <a:noAutofit/>
                      </wps:bodyPr>
                    </wps:wsp>
                  </a:graphicData>
                </a:graphic>
              </wp:anchor>
            </w:drawing>
          </mc:Choice>
          <mc:Fallback>
            <w:pict>
              <v:shapetype w14:anchorId="338F9A73" id="_x0000_t202" coordsize="21600,21600" o:spt="202" path="m,l,21600r21600,l21600,xe">
                <v:stroke joinstyle="miter"/>
                <v:path gradientshapeok="t" o:connecttype="rect"/>
              </v:shapetype>
              <v:shape id="Text Box 5" o:spid="_x0000_s1027" type="#_x0000_t202" style="position:absolute;margin-left:0;margin-top:.35pt;width:464.15pt;height:81.6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v56gEAANsDAAAOAAAAZHJzL2Uyb0RvYy54bWysU9Fu2yAUfZ+0f0C8L7ZTJ2msONXarNOk&#10;qpuU9QMwhhgJAwMSO/v6XbCXuFufpvkBc7nXh3PPPd7c9a1EJ2ad0KrE2SzFiCmqa6EOJX75/vjh&#10;FiPniaqJ1IqV+Mwcvtu+f7fpTMHmutGyZhYBiHJFZ0rceG+KJHG0YS1xM22YgiTXtiUeQntIaks6&#10;QG9lMk/TZdJpWxurKXMOTndDEm8jPueM+q+cO+aRLDFw83G1ca3Cmmw3pDhYYhpBRxrkH1i0RCi4&#10;9AK1I56goxV/QbWCWu009zOq20RzLiiLPUA3WfpHN/uGGBZ7AXGcucjk/h8sfT7tzTeLfH+vexhg&#10;EKQzrnBwGPrpuW3DG5giyIOE54tsrPeIwuHidp2v0hVGFHJZerNcL1YBJ7l+bqzzn5luUdiU2MJc&#10;olzk9OT8UPq7JNzmtBT1o5AyBvZQPUiLTgRmmGf3y0/LEf1VmVSoK/HyJl9E5Fc5N4VI4/MWRKCw&#10;I64ZrooIY5lU0M5Vl7DzfdUjUU80q3R9Binhb4AWG21/YtSBs0rsfhyJZRjJLwpGt87yPFgxBvli&#10;NYfATjPVNEMUBagSe4yG7YMf7Av+McQ/qb2hgUNQSumPR6+5iIoGjgOjkTo4KM5kdHuw6DSOVdd/&#10;cvsLAAD//wMAUEsDBBQABgAIAAAAIQCRTtDM3QAAAAUBAAAPAAAAZHJzL2Rvd25yZXYueG1sTI9P&#10;S8NAFMTvgt9heYI3u0krtYnZFP+gYEFLq+B1m30mobtvQ3aTxm/v86THYYaZ3xTryVkxYh9aTwrS&#10;WQICqfKmpVrBx/vT1QpEiJqMtp5QwTcGWJfnZ4XOjT/RDsd9rAWXUMi1gibGLpcyVA06HWa+Q2Lv&#10;y/dOR5Z9LU2vT1zurJwnyVI63RIvNLrDhwar435wCu6rTZpuR3z5fLbZYjh22ePrW1Tq8mK6uwUR&#10;cYp/YfjFZ3QomengBzJBWAV8JCq4AcFeNl8tQBw4tLxOQJaF/E9f/gAAAP//AwBQSwECLQAUAAYA&#10;CAAAACEAtoM4kv4AAADhAQAAEwAAAAAAAAAAAAAAAAAAAAAAW0NvbnRlbnRfVHlwZXNdLnhtbFBL&#10;AQItABQABgAIAAAAIQA4/SH/1gAAAJQBAAALAAAAAAAAAAAAAAAAAC8BAABfcmVscy8ucmVsc1BL&#10;AQItABQABgAIAAAAIQDZIrv56gEAANsDAAAOAAAAAAAAAAAAAAAAAC4CAABkcnMvZTJvRG9jLnht&#10;bFBLAQItABQABgAIAAAAIQCRTtDM3QAAAAUBAAAPAAAAAAAAAAAAAAAAAEQEAABkcnMvZG93bnJl&#10;di54bWxQSwUGAAAAAAQABADzAAAATgUAAAAA&#10;" fillcolor="#41b6e6" strokeweight=".17625mm">
                <v:textbox>
                  <w:txbxContent>
                    <w:p w14:paraId="3A9A2B42" w14:textId="4FAF5CC8" w:rsidR="00EB603F" w:rsidRDefault="003D5EAC" w:rsidP="00574FD8">
                      <w:pPr>
                        <w:jc w:val="center"/>
                      </w:pPr>
                      <w:r>
                        <w:rPr>
                          <w:rFonts w:ascii="Corbel" w:hAnsi="Corbel"/>
                          <w:color w:val="FFFFFF"/>
                          <w:sz w:val="36"/>
                          <w:szCs w:val="36"/>
                        </w:rPr>
                        <w:t>The Peer Support Meetings will start at 12:30pm. Make sure</w:t>
                      </w:r>
                      <w:r w:rsidR="00EB603F">
                        <w:rPr>
                          <w:rFonts w:ascii="Corbel" w:hAnsi="Corbel"/>
                          <w:color w:val="FFFFFF"/>
                          <w:sz w:val="36"/>
                          <w:szCs w:val="36"/>
                        </w:rPr>
                        <w:t xml:space="preserve"> you drop by to catch up with colleagues and meet the </w:t>
                      </w:r>
                      <w:r w:rsidR="00574FD8">
                        <w:rPr>
                          <w:rFonts w:ascii="Corbel" w:hAnsi="Corbel"/>
                          <w:color w:val="FFFFFF"/>
                          <w:sz w:val="36"/>
                          <w:szCs w:val="36"/>
                        </w:rPr>
                        <w:t>team in an informal setting.</w:t>
                      </w:r>
                    </w:p>
                    <w:p w14:paraId="338F9A78" w14:textId="477A4C8E" w:rsidR="00877ED2" w:rsidRDefault="003D5EAC">
                      <w:pPr>
                        <w:jc w:val="center"/>
                        <w:rPr>
                          <w:rFonts w:ascii="Corbel" w:hAnsi="Corbel"/>
                          <w:color w:val="FFFFFF"/>
                          <w:sz w:val="36"/>
                          <w:szCs w:val="36"/>
                        </w:rPr>
                      </w:pPr>
                      <w:r>
                        <w:rPr>
                          <w:rFonts w:ascii="Corbel" w:hAnsi="Corbel"/>
                          <w:color w:val="FFFFFF"/>
                          <w:sz w:val="36"/>
                          <w:szCs w:val="36"/>
                        </w:rPr>
                        <w:t>.</w:t>
                      </w:r>
                    </w:p>
                    <w:p w14:paraId="338F9A79" w14:textId="77777777" w:rsidR="00877ED2" w:rsidRDefault="00877ED2">
                      <w:pPr>
                        <w:jc w:val="center"/>
                      </w:pPr>
                    </w:p>
                  </w:txbxContent>
                </v:textbox>
                <w10:wrap anchorx="margin"/>
              </v:shape>
            </w:pict>
          </mc:Fallback>
        </mc:AlternateContent>
      </w:r>
    </w:p>
    <w:sectPr w:rsidR="00877ED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A79" w14:textId="77777777" w:rsidR="008F64BB" w:rsidRDefault="003D5EAC">
      <w:pPr>
        <w:spacing w:after="0" w:line="240" w:lineRule="auto"/>
      </w:pPr>
      <w:r>
        <w:separator/>
      </w:r>
    </w:p>
  </w:endnote>
  <w:endnote w:type="continuationSeparator" w:id="0">
    <w:p w14:paraId="338F9A7B" w14:textId="77777777" w:rsidR="008F64BB" w:rsidRDefault="003D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9A75" w14:textId="77777777" w:rsidR="008F64BB" w:rsidRDefault="003D5EAC">
      <w:pPr>
        <w:spacing w:after="0" w:line="240" w:lineRule="auto"/>
      </w:pPr>
      <w:r>
        <w:rPr>
          <w:color w:val="000000"/>
        </w:rPr>
        <w:separator/>
      </w:r>
    </w:p>
  </w:footnote>
  <w:footnote w:type="continuationSeparator" w:id="0">
    <w:p w14:paraId="338F9A77" w14:textId="77777777" w:rsidR="008F64BB" w:rsidRDefault="003D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D2"/>
    <w:rsid w:val="003D5EAC"/>
    <w:rsid w:val="00574FD8"/>
    <w:rsid w:val="00877ED2"/>
    <w:rsid w:val="008F64BB"/>
    <w:rsid w:val="00EB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9A62"/>
  <w15:docId w15:val="{DE4B0CB7-DFA2-433C-B335-3CB15B63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3" ma:contentTypeDescription="Create a new document." ma:contentTypeScope="" ma:versionID="50a79fdf9d80d934a16d704719d66607">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2be625bd3833644d7374d67e64c68e3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997FF-4850-41EE-8A6F-3DB582B5E052}">
  <ds:schemaRefs>
    <ds:schemaRef ds:uri="http://schemas.microsoft.com/office/2006/metadata/properties"/>
    <ds:schemaRef ds:uri="http://schemas.microsoft.com/office/infopath/2007/PartnerControls"/>
    <ds:schemaRef ds:uri="http://schemas.microsoft.com/sharepoint/v3"/>
    <ds:schemaRef ds:uri="01bc5820-2c9f-4650-bd83-929ae91304c6"/>
  </ds:schemaRefs>
</ds:datastoreItem>
</file>

<file path=customXml/itemProps2.xml><?xml version="1.0" encoding="utf-8"?>
<ds:datastoreItem xmlns:ds="http://schemas.openxmlformats.org/officeDocument/2006/customXml" ds:itemID="{EBAC9A9F-143F-457D-8CD7-D605DB2E4557}">
  <ds:schemaRefs>
    <ds:schemaRef ds:uri="http://schemas.microsoft.com/sharepoint/v3/contenttype/forms"/>
  </ds:schemaRefs>
</ds:datastoreItem>
</file>

<file path=customXml/itemProps3.xml><?xml version="1.0" encoding="utf-8"?>
<ds:datastoreItem xmlns:ds="http://schemas.openxmlformats.org/officeDocument/2006/customXml" ds:itemID="{F4A0C88A-7699-4A64-85B1-A696AAEE2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c5820-2c9f-4650-bd83-929ae91304c6"/>
    <ds:schemaRef ds:uri="0803a302-f5ba-4c0e-9d05-ffccab66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147</Characters>
  <Application>Microsoft Office Word</Application>
  <DocSecurity>0</DocSecurity>
  <Lines>1</Lines>
  <Paragraphs>1</Paragraphs>
  <ScaleCrop>false</ScaleCrop>
  <Company>Blackpool Teaching Hospitals</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Hayley (BLACKPOOL TEACHING HOSPITALS NHS FOUNDATION TRUST)</dc:creator>
  <dc:description/>
  <cp:lastModifiedBy>HIGGINS, Nieve (BLACKPOOL TEACHING HOSPITALS NHS FOUNDATION TRUST)</cp:lastModifiedBy>
  <cp:revision>4</cp:revision>
  <cp:lastPrinted>2023-05-05T14:58:00Z</cp:lastPrinted>
  <dcterms:created xsi:type="dcterms:W3CDTF">2023-06-05T08:03:00Z</dcterms:created>
  <dcterms:modified xsi:type="dcterms:W3CDTF">2023-06-05T08:53:00Z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0x0101008200B7E856F9D94EAA78F938E42F9321</vt:lpwstr>
  </property>
  <property fmtid="{D5CDD505-2E9C-101B-9397-08002B2CF9AE}" pid="3" name="MediaServiceImageTags">
    <vt:lpwstr/>
  </property>
</Properties>
</file>