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7301" w14:textId="3A620D07" w:rsidR="003E5FAB" w:rsidRPr="004B67F6" w:rsidRDefault="003573FF" w:rsidP="003573FF">
      <w:pPr>
        <w:jc w:val="center"/>
        <w:rPr>
          <w:b/>
          <w:bCs/>
        </w:rPr>
      </w:pPr>
      <w:r w:rsidRPr="004B67F6">
        <w:rPr>
          <w:b/>
          <w:bCs/>
        </w:rPr>
        <w:t>Simulation and Clinical skills Centre</w:t>
      </w:r>
    </w:p>
    <w:p w14:paraId="3EC70F0A" w14:textId="77777777" w:rsidR="003573FF" w:rsidRDefault="003573FF" w:rsidP="003573FF">
      <w:pPr>
        <w:pStyle w:val="Default"/>
      </w:pPr>
    </w:p>
    <w:p w14:paraId="51594AAA" w14:textId="608E08AE" w:rsidR="003573FF" w:rsidRDefault="003573FF" w:rsidP="003573FF">
      <w:pPr>
        <w:pStyle w:val="Default"/>
      </w:pPr>
      <w:r>
        <w:rPr>
          <w:sz w:val="22"/>
          <w:szCs w:val="22"/>
        </w:rPr>
        <w:t xml:space="preserve">Here at </w:t>
      </w:r>
      <w:r w:rsidR="00E37E52">
        <w:rPr>
          <w:sz w:val="22"/>
          <w:szCs w:val="22"/>
        </w:rPr>
        <w:t>Blackpool,</w:t>
      </w:r>
      <w:r>
        <w:rPr>
          <w:sz w:val="22"/>
          <w:szCs w:val="22"/>
        </w:rPr>
        <w:t xml:space="preserve"> we have a </w:t>
      </w:r>
      <w:r w:rsidR="003958B8">
        <w:rPr>
          <w:sz w:val="22"/>
          <w:szCs w:val="22"/>
        </w:rPr>
        <w:t>purpose-built</w:t>
      </w:r>
      <w:r>
        <w:rPr>
          <w:sz w:val="22"/>
          <w:szCs w:val="22"/>
        </w:rPr>
        <w:t xml:space="preserve"> clinical skills and simulation centre. We offer a wide range of training opportunities, through skills-based training, VR</w:t>
      </w:r>
      <w:r w:rsidR="004B67F6">
        <w:rPr>
          <w:sz w:val="22"/>
          <w:szCs w:val="22"/>
        </w:rPr>
        <w:t xml:space="preserve">, </w:t>
      </w:r>
      <w:proofErr w:type="gramStart"/>
      <w:r w:rsidR="004B67F6">
        <w:rPr>
          <w:sz w:val="22"/>
          <w:szCs w:val="22"/>
        </w:rPr>
        <w:t>MR</w:t>
      </w:r>
      <w:proofErr w:type="gramEnd"/>
      <w:r>
        <w:rPr>
          <w:sz w:val="22"/>
          <w:szCs w:val="22"/>
        </w:rPr>
        <w:t xml:space="preserve"> and simulation. Throughout the training we will not only focus on clinical skills but also on non-clinical elements of care that have both a direct and indirect impact on patient and staff safety and welfare. </w:t>
      </w:r>
      <w:r w:rsidR="004B67F6">
        <w:rPr>
          <w:sz w:val="22"/>
          <w:szCs w:val="22"/>
        </w:rPr>
        <w:t>When doing simulation u</w:t>
      </w:r>
      <w:r>
        <w:rPr>
          <w:sz w:val="22"/>
          <w:szCs w:val="22"/>
        </w:rPr>
        <w:t>sing video feedback, we will give you the opportunity to reflect on decisions you and others made during training, in a constructive and supportive environment.</w:t>
      </w:r>
      <w:r>
        <w:t xml:space="preserve"> </w:t>
      </w:r>
    </w:p>
    <w:p w14:paraId="5E9A909F" w14:textId="72AEFEAD" w:rsidR="003573FF" w:rsidRDefault="003573FF" w:rsidP="003573FF">
      <w:r>
        <w:t>In addition to this we will introduce and discuss</w:t>
      </w:r>
      <w:r w:rsidR="00E37E52">
        <w:t xml:space="preserve"> </w:t>
      </w:r>
      <w:r>
        <w:t>Human Factors and outline their importance when dealing with any patient – but especially in an acute situation</w:t>
      </w:r>
    </w:p>
    <w:p w14:paraId="26EC3672" w14:textId="280B0CAC" w:rsidR="003573FF" w:rsidRDefault="003573FF" w:rsidP="003573FF">
      <w:r w:rsidRPr="003573FF">
        <w:rPr>
          <w:noProof/>
        </w:rPr>
        <w:drawing>
          <wp:inline distT="0" distB="0" distL="0" distR="0" wp14:anchorId="0AA5CDF2" wp14:editId="302F14D8">
            <wp:extent cx="5248275" cy="3486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275" cy="3486150"/>
                    </a:xfrm>
                    <a:prstGeom prst="rect">
                      <a:avLst/>
                    </a:prstGeom>
                    <a:noFill/>
                    <a:ln>
                      <a:noFill/>
                    </a:ln>
                  </pic:spPr>
                </pic:pic>
              </a:graphicData>
            </a:graphic>
          </wp:inline>
        </w:drawing>
      </w:r>
    </w:p>
    <w:p w14:paraId="4AF1E180" w14:textId="635B8582" w:rsidR="003573FF" w:rsidRDefault="003573FF" w:rsidP="003573FF"/>
    <w:p w14:paraId="2456B54B" w14:textId="0E2C62D1" w:rsidR="004B67F6" w:rsidRDefault="004B67F6" w:rsidP="003573FF">
      <w:r>
        <w:t xml:space="preserve">Our very own learning zone is available for you to practice your clinical skills. This room is open working days 7am to 6pm. If you require </w:t>
      </w:r>
      <w:proofErr w:type="gramStart"/>
      <w:r>
        <w:t>assistance</w:t>
      </w:r>
      <w:proofErr w:type="gramEnd"/>
      <w:r>
        <w:t xml:space="preserve"> you can book time with one of our team.</w:t>
      </w:r>
    </w:p>
    <w:p w14:paraId="491DB114" w14:textId="70A5D12E" w:rsidR="003573FF" w:rsidRDefault="003573FF" w:rsidP="003573FF">
      <w:r>
        <w:t xml:space="preserve">Whilst we offer established training opportunities/programs within the </w:t>
      </w:r>
      <w:r w:rsidR="004B67F6">
        <w:t xml:space="preserve">clinical skills and </w:t>
      </w:r>
      <w:r>
        <w:t xml:space="preserve">simulation </w:t>
      </w:r>
      <w:r w:rsidR="004B67F6">
        <w:t>centre</w:t>
      </w:r>
      <w:r>
        <w:t xml:space="preserve"> we are more than willing to help any student develop and fine tune their skills using these facilities. If you encounter a situation that you or your colleagues have found particularly difficult to cope with or think that there are learning opportunities around a scenario or </w:t>
      </w:r>
      <w:proofErr w:type="gramStart"/>
      <w:r>
        <w:t>incident</w:t>
      </w:r>
      <w:proofErr w:type="gramEnd"/>
      <w:r>
        <w:t xml:space="preserve"> you have experienced -please come and talk to the team members and we will work with you to reproduce the situation as close as we can so that others can gain experiential knowledge from the situation. We can never reproduce all the situations you will be faced with during your </w:t>
      </w:r>
      <w:proofErr w:type="gramStart"/>
      <w:r>
        <w:t>career</w:t>
      </w:r>
      <w:proofErr w:type="gramEnd"/>
      <w:r>
        <w:t xml:space="preserve"> but we want you to view the unit as a resource for you to utilise as and when appropriate.</w:t>
      </w:r>
    </w:p>
    <w:p w14:paraId="7EAEDF2F" w14:textId="5F8EF952" w:rsidR="003573FF" w:rsidRPr="004B67F6" w:rsidRDefault="003573FF" w:rsidP="003573FF">
      <w:pPr>
        <w:rPr>
          <w:b/>
          <w:bCs/>
        </w:rPr>
      </w:pPr>
      <w:r w:rsidRPr="004B67F6">
        <w:rPr>
          <w:b/>
          <w:bCs/>
        </w:rPr>
        <w:t>The team:</w:t>
      </w:r>
    </w:p>
    <w:p w14:paraId="0AFF9B41" w14:textId="0DBB42CB" w:rsidR="003573FF" w:rsidRDefault="003573FF" w:rsidP="003573FF">
      <w:r w:rsidRPr="003573FF">
        <w:rPr>
          <w:b/>
          <w:bCs/>
        </w:rPr>
        <w:t>Clare Lloyd-Walden</w:t>
      </w:r>
      <w:r>
        <w:t xml:space="preserve"> – Head of simulation and Clinical Skills </w:t>
      </w:r>
    </w:p>
    <w:p w14:paraId="63FE152D" w14:textId="25EBCE96" w:rsidR="003573FF" w:rsidRDefault="00872D5C" w:rsidP="003573FF">
      <w:hyperlink r:id="rId5" w:history="1">
        <w:r w:rsidR="003573FF" w:rsidRPr="000A01CC">
          <w:rPr>
            <w:rStyle w:val="Hyperlink"/>
          </w:rPr>
          <w:t>Clare.lloyd-walden@nhs.net</w:t>
        </w:r>
      </w:hyperlink>
      <w:r w:rsidR="003573FF">
        <w:t xml:space="preserve">  01253 9(55669)</w:t>
      </w:r>
    </w:p>
    <w:p w14:paraId="62611E91" w14:textId="07E42C60" w:rsidR="003573FF" w:rsidRDefault="003573FF" w:rsidP="003573FF">
      <w:r w:rsidRPr="003573FF">
        <w:rPr>
          <w:b/>
          <w:bCs/>
        </w:rPr>
        <w:lastRenderedPageBreak/>
        <w:t>Anne-marie Walker</w:t>
      </w:r>
      <w:r>
        <w:t xml:space="preserve"> – Post graduate Lead</w:t>
      </w:r>
    </w:p>
    <w:p w14:paraId="57870949" w14:textId="46E29934" w:rsidR="003573FF" w:rsidRDefault="00872D5C" w:rsidP="003573FF">
      <w:hyperlink r:id="rId6" w:history="1">
        <w:r w:rsidR="003573FF" w:rsidRPr="000A01CC">
          <w:rPr>
            <w:rStyle w:val="Hyperlink"/>
          </w:rPr>
          <w:t>Anne-marie.walker@nhs.net</w:t>
        </w:r>
      </w:hyperlink>
      <w:r w:rsidR="003573FF">
        <w:t xml:space="preserve">  01253 9(56898)</w:t>
      </w:r>
    </w:p>
    <w:p w14:paraId="7E1C4411" w14:textId="653257EB" w:rsidR="003573FF" w:rsidRDefault="003573FF" w:rsidP="003573FF">
      <w:r w:rsidRPr="003573FF">
        <w:rPr>
          <w:b/>
          <w:bCs/>
        </w:rPr>
        <w:t>Neil Berrigan</w:t>
      </w:r>
      <w:r>
        <w:t xml:space="preserve"> – Rolling Programme Lead</w:t>
      </w:r>
    </w:p>
    <w:p w14:paraId="5763C47C" w14:textId="48FBA49D" w:rsidR="003573FF" w:rsidRDefault="00872D5C" w:rsidP="003573FF">
      <w:hyperlink r:id="rId7" w:history="1">
        <w:r w:rsidR="003573FF" w:rsidRPr="000A01CC">
          <w:rPr>
            <w:rStyle w:val="Hyperlink"/>
          </w:rPr>
          <w:t>Neil.berrigan@nhs.net</w:t>
        </w:r>
      </w:hyperlink>
      <w:r w:rsidR="003573FF">
        <w:t xml:space="preserve">  01253 9(55202)</w:t>
      </w:r>
    </w:p>
    <w:p w14:paraId="78E6EB35" w14:textId="2526E44F" w:rsidR="003573FF" w:rsidRDefault="003573FF" w:rsidP="003573FF">
      <w:r w:rsidRPr="003573FF">
        <w:rPr>
          <w:b/>
          <w:bCs/>
        </w:rPr>
        <w:t>Mark Hatch</w:t>
      </w:r>
      <w:r>
        <w:t xml:space="preserve"> – Simulation Lead</w:t>
      </w:r>
    </w:p>
    <w:p w14:paraId="60115E06" w14:textId="3C2BAC9A" w:rsidR="003573FF" w:rsidRDefault="00872D5C" w:rsidP="003573FF">
      <w:hyperlink r:id="rId8" w:history="1">
        <w:r w:rsidR="003573FF" w:rsidRPr="000A01CC">
          <w:rPr>
            <w:rStyle w:val="Hyperlink"/>
          </w:rPr>
          <w:t>Mark.hatch@nhs.net</w:t>
        </w:r>
      </w:hyperlink>
      <w:r w:rsidR="003573FF">
        <w:t xml:space="preserve">  01253 9(56891)</w:t>
      </w:r>
    </w:p>
    <w:p w14:paraId="72896AE8" w14:textId="7FDE38C4" w:rsidR="003573FF" w:rsidRDefault="003573FF" w:rsidP="003573FF">
      <w:r w:rsidRPr="00222CC3">
        <w:rPr>
          <w:b/>
          <w:bCs/>
        </w:rPr>
        <w:t>Carol Park</w:t>
      </w:r>
      <w:r>
        <w:t xml:space="preserve"> – Maternity Lead</w:t>
      </w:r>
    </w:p>
    <w:p w14:paraId="0B34A44D" w14:textId="5A2B7792" w:rsidR="003573FF" w:rsidRDefault="00872D5C" w:rsidP="003573FF">
      <w:hyperlink r:id="rId9" w:history="1">
        <w:r w:rsidR="00222CC3" w:rsidRPr="000A01CC">
          <w:rPr>
            <w:rStyle w:val="Hyperlink"/>
          </w:rPr>
          <w:t>carol.park3@nhs.net</w:t>
        </w:r>
      </w:hyperlink>
      <w:r w:rsidR="00222CC3">
        <w:t xml:space="preserve">  01253 9(56100)</w:t>
      </w:r>
    </w:p>
    <w:p w14:paraId="5096FA26" w14:textId="59BFE2E9" w:rsidR="00222CC3" w:rsidRDefault="00222CC3" w:rsidP="003573FF">
      <w:r w:rsidRPr="00222CC3">
        <w:rPr>
          <w:b/>
          <w:bCs/>
        </w:rPr>
        <w:t>Melissa Mitchell</w:t>
      </w:r>
      <w:r>
        <w:t xml:space="preserve"> – Clinical Skills Facilitator Rolling Programme</w:t>
      </w:r>
    </w:p>
    <w:p w14:paraId="3170E53A" w14:textId="6C71D8FD" w:rsidR="00222CC3" w:rsidRDefault="00872D5C" w:rsidP="003573FF">
      <w:hyperlink r:id="rId10" w:history="1">
        <w:r w:rsidR="00222CC3" w:rsidRPr="000A01CC">
          <w:rPr>
            <w:rStyle w:val="Hyperlink"/>
          </w:rPr>
          <w:t>Melissa.mitchell@nhs.net</w:t>
        </w:r>
      </w:hyperlink>
      <w:r w:rsidR="00222CC3">
        <w:t xml:space="preserve">  01253 9(52326)</w:t>
      </w:r>
    </w:p>
    <w:p w14:paraId="669E5659" w14:textId="3F9D55E6" w:rsidR="00222CC3" w:rsidRDefault="00222CC3" w:rsidP="003573FF">
      <w:r w:rsidRPr="00222CC3">
        <w:rPr>
          <w:b/>
          <w:bCs/>
        </w:rPr>
        <w:t xml:space="preserve">Chris </w:t>
      </w:r>
      <w:proofErr w:type="spellStart"/>
      <w:r w:rsidRPr="00222CC3">
        <w:rPr>
          <w:b/>
          <w:bCs/>
        </w:rPr>
        <w:t>Veevers</w:t>
      </w:r>
      <w:proofErr w:type="spellEnd"/>
      <w:r>
        <w:t xml:space="preserve"> – Clinical Skills Facilitator Undergraduates</w:t>
      </w:r>
    </w:p>
    <w:p w14:paraId="11F5244F" w14:textId="2F013758" w:rsidR="00222CC3" w:rsidRDefault="00872D5C" w:rsidP="003573FF">
      <w:hyperlink r:id="rId11" w:history="1">
        <w:r w:rsidR="00222CC3" w:rsidRPr="000A01CC">
          <w:rPr>
            <w:rStyle w:val="Hyperlink"/>
          </w:rPr>
          <w:t>Christopher.veevers1@nhs.net</w:t>
        </w:r>
      </w:hyperlink>
      <w:r w:rsidR="00222CC3">
        <w:t xml:space="preserve"> 01253 9(55671)</w:t>
      </w:r>
    </w:p>
    <w:p w14:paraId="5CB504F5" w14:textId="6ED82D8F" w:rsidR="00222CC3" w:rsidRDefault="00222CC3" w:rsidP="003573FF">
      <w:r w:rsidRPr="00222CC3">
        <w:rPr>
          <w:b/>
          <w:bCs/>
        </w:rPr>
        <w:t>Lisa Roberts</w:t>
      </w:r>
      <w:r>
        <w:t xml:space="preserve"> – clinical skills facilitator simulation</w:t>
      </w:r>
    </w:p>
    <w:p w14:paraId="7658A9DA" w14:textId="6A5F973A" w:rsidR="00222CC3" w:rsidRDefault="00872D5C" w:rsidP="003573FF">
      <w:hyperlink r:id="rId12" w:history="1">
        <w:r w:rsidR="00222CC3" w:rsidRPr="000A01CC">
          <w:rPr>
            <w:rStyle w:val="Hyperlink"/>
          </w:rPr>
          <w:t>Lisa.roberts44@nhs.net</w:t>
        </w:r>
      </w:hyperlink>
      <w:r w:rsidR="00222CC3">
        <w:t xml:space="preserve">  01253 9(53223)</w:t>
      </w:r>
    </w:p>
    <w:p w14:paraId="70397C63" w14:textId="3D886CF2" w:rsidR="00222CC3" w:rsidRDefault="00222CC3" w:rsidP="003573FF">
      <w:r w:rsidRPr="00222CC3">
        <w:rPr>
          <w:b/>
          <w:bCs/>
        </w:rPr>
        <w:t>Steve Heald</w:t>
      </w:r>
      <w:r>
        <w:t xml:space="preserve"> – Simulation technician</w:t>
      </w:r>
    </w:p>
    <w:p w14:paraId="35C855DC" w14:textId="62D9BFBC" w:rsidR="00222CC3" w:rsidRDefault="00872D5C" w:rsidP="003573FF">
      <w:hyperlink r:id="rId13" w:history="1">
        <w:r w:rsidR="00222CC3" w:rsidRPr="000A01CC">
          <w:rPr>
            <w:rStyle w:val="Hyperlink"/>
          </w:rPr>
          <w:t>Steven.heald1@nhs.net</w:t>
        </w:r>
      </w:hyperlink>
      <w:r w:rsidR="00222CC3">
        <w:t xml:space="preserve"> 01253 9(53223)</w:t>
      </w:r>
    </w:p>
    <w:p w14:paraId="569D769F" w14:textId="6AE919BD" w:rsidR="00222CC3" w:rsidRDefault="00222CC3" w:rsidP="003573FF">
      <w:r w:rsidRPr="00222CC3">
        <w:rPr>
          <w:b/>
          <w:bCs/>
        </w:rPr>
        <w:t>Carly McDonough</w:t>
      </w:r>
      <w:r>
        <w:t xml:space="preserve"> – Receptionist and PA to </w:t>
      </w:r>
      <w:proofErr w:type="spellStart"/>
      <w:r>
        <w:t>HoD</w:t>
      </w:r>
      <w:proofErr w:type="spellEnd"/>
    </w:p>
    <w:p w14:paraId="0B8D4746" w14:textId="3789753D" w:rsidR="00222CC3" w:rsidRDefault="00872D5C" w:rsidP="003573FF">
      <w:hyperlink r:id="rId14" w:history="1">
        <w:r w:rsidR="00222CC3" w:rsidRPr="000A01CC">
          <w:rPr>
            <w:rStyle w:val="Hyperlink"/>
          </w:rPr>
          <w:t>Carly-marie.mcdonough@nhs.net</w:t>
        </w:r>
      </w:hyperlink>
      <w:r w:rsidR="00222CC3">
        <w:t xml:space="preserve"> 01253 9(55668)</w:t>
      </w:r>
    </w:p>
    <w:p w14:paraId="22C51746" w14:textId="25BC4654" w:rsidR="00222CC3" w:rsidRDefault="00222CC3" w:rsidP="003573FF">
      <w:r w:rsidRPr="00222CC3">
        <w:rPr>
          <w:b/>
          <w:bCs/>
        </w:rPr>
        <w:t>Lillie Gray</w:t>
      </w:r>
      <w:r>
        <w:t xml:space="preserve"> – Apprentice Receptionist </w:t>
      </w:r>
    </w:p>
    <w:p w14:paraId="42E2C2A2" w14:textId="05CBB151" w:rsidR="00222CC3" w:rsidRDefault="00872D5C" w:rsidP="003573FF">
      <w:hyperlink r:id="rId15" w:history="1">
        <w:r w:rsidR="00222CC3" w:rsidRPr="000A01CC">
          <w:rPr>
            <w:rStyle w:val="Hyperlink"/>
          </w:rPr>
          <w:t>Lillie.gray@nhs.net</w:t>
        </w:r>
      </w:hyperlink>
      <w:r w:rsidR="00222CC3">
        <w:t xml:space="preserve"> </w:t>
      </w:r>
    </w:p>
    <w:p w14:paraId="7602C202" w14:textId="77777777" w:rsidR="00222CC3" w:rsidRDefault="00222CC3" w:rsidP="003573FF"/>
    <w:p w14:paraId="66049DED" w14:textId="77777777" w:rsidR="00222CC3" w:rsidRDefault="00222CC3" w:rsidP="003573FF"/>
    <w:sectPr w:rsidR="0022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FF"/>
    <w:rsid w:val="00222CC3"/>
    <w:rsid w:val="002306AF"/>
    <w:rsid w:val="003573FF"/>
    <w:rsid w:val="003958B8"/>
    <w:rsid w:val="004B67F6"/>
    <w:rsid w:val="00872D5C"/>
    <w:rsid w:val="0098051B"/>
    <w:rsid w:val="00E3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26D8"/>
  <w15:chartTrackingRefBased/>
  <w15:docId w15:val="{87BD51D4-80CE-4270-9E6E-62A6E0C1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3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73FF"/>
    <w:rPr>
      <w:color w:val="0563C1" w:themeColor="hyperlink"/>
      <w:u w:val="single"/>
    </w:rPr>
  </w:style>
  <w:style w:type="character" w:styleId="UnresolvedMention">
    <w:name w:val="Unresolved Mention"/>
    <w:basedOn w:val="DefaultParagraphFont"/>
    <w:uiPriority w:val="99"/>
    <w:semiHidden/>
    <w:unhideWhenUsed/>
    <w:rsid w:val="0035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tch@nhs.net" TargetMode="External"/><Relationship Id="rId13" Type="http://schemas.openxmlformats.org/officeDocument/2006/relationships/hyperlink" Target="mailto:Steven.heald1@nhs.net" TargetMode="External"/><Relationship Id="rId3" Type="http://schemas.openxmlformats.org/officeDocument/2006/relationships/webSettings" Target="webSettings.xml"/><Relationship Id="rId7" Type="http://schemas.openxmlformats.org/officeDocument/2006/relationships/hyperlink" Target="mailto:Neil.berrigan@nhs.net" TargetMode="External"/><Relationship Id="rId12" Type="http://schemas.openxmlformats.org/officeDocument/2006/relationships/hyperlink" Target="mailto:Lisa.roberts44@nhs.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ne-marie.walker@nhs.net" TargetMode="External"/><Relationship Id="rId11" Type="http://schemas.openxmlformats.org/officeDocument/2006/relationships/hyperlink" Target="mailto:Christopher.veevers1@nhs.net" TargetMode="External"/><Relationship Id="rId5" Type="http://schemas.openxmlformats.org/officeDocument/2006/relationships/hyperlink" Target="mailto:Clare.lloyd-walden@nhs.net" TargetMode="External"/><Relationship Id="rId15" Type="http://schemas.openxmlformats.org/officeDocument/2006/relationships/hyperlink" Target="mailto:Lillie.gray@nhs.net" TargetMode="External"/><Relationship Id="rId10" Type="http://schemas.openxmlformats.org/officeDocument/2006/relationships/hyperlink" Target="mailto:Melissa.mitchell@nhs.net" TargetMode="External"/><Relationship Id="rId4" Type="http://schemas.openxmlformats.org/officeDocument/2006/relationships/image" Target="media/image1.emf"/><Relationship Id="rId9" Type="http://schemas.openxmlformats.org/officeDocument/2006/relationships/hyperlink" Target="mailto:carol.park3@nhs.net" TargetMode="External"/><Relationship Id="rId14" Type="http://schemas.openxmlformats.org/officeDocument/2006/relationships/hyperlink" Target="mailto:Carly-marie.mcdonoug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LLOYD-WALDEN, Clare (BLACKPOOL TEACHING HOSPITALS NHS FOUNDATION TRUST)</dc:creator>
  <cp:keywords/>
  <dc:description/>
  <cp:lastModifiedBy>HIGGINS, Nieve (BLACKPOOL TEACHING HOSPITALS NHS FOUNDATION TRUST)</cp:lastModifiedBy>
  <cp:revision>2</cp:revision>
  <dcterms:created xsi:type="dcterms:W3CDTF">2022-11-30T10:37:00Z</dcterms:created>
  <dcterms:modified xsi:type="dcterms:W3CDTF">2022-11-30T10:37:00Z</dcterms:modified>
</cp:coreProperties>
</file>