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8BCA" w14:textId="77777777" w:rsidR="004D71FA" w:rsidRDefault="004D71FA" w:rsidP="0071350C">
      <w:pPr>
        <w:spacing w:after="0"/>
        <w:ind w:left="-737" w:right="-737"/>
      </w:pPr>
    </w:p>
    <w:p w14:paraId="35334DD6" w14:textId="6736213D" w:rsidR="007F75AD" w:rsidRPr="00851729" w:rsidRDefault="007F75AD" w:rsidP="007F75AD">
      <w:pPr>
        <w:tabs>
          <w:tab w:val="left" w:pos="1950"/>
        </w:tabs>
        <w:spacing w:after="0" w:line="240" w:lineRule="auto"/>
        <w:ind w:left="-709"/>
        <w:jc w:val="center"/>
        <w:rPr>
          <w:rFonts w:ascii="Arial" w:hAnsi="Arial" w:cs="Arial"/>
          <w:b/>
          <w:color w:val="005EB8"/>
          <w:sz w:val="56"/>
          <w:szCs w:val="56"/>
        </w:rPr>
      </w:pPr>
      <w:r w:rsidRPr="00741D7A">
        <w:rPr>
          <w:noProof/>
        </w:rPr>
        <w:drawing>
          <wp:anchor distT="0" distB="0" distL="114300" distR="114300" simplePos="0" relativeHeight="251660288" behindDoc="1" locked="1" layoutInCell="1" allowOverlap="1" wp14:anchorId="636A35E4" wp14:editId="22A60F62">
            <wp:simplePos x="0" y="0"/>
            <wp:positionH relativeFrom="page">
              <wp:align>left</wp:align>
            </wp:positionH>
            <wp:positionV relativeFrom="page">
              <wp:align>top</wp:align>
            </wp:positionV>
            <wp:extent cx="4256405" cy="145034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7758" b="84997"/>
                    <a:stretch/>
                  </pic:blipFill>
                  <pic:spPr bwMode="auto">
                    <a:xfrm>
                      <a:off x="0" y="0"/>
                      <a:ext cx="4256405" cy="145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WAP"/>
      <w:r w:rsidRPr="00851729">
        <w:rPr>
          <w:rFonts w:ascii="Arial" w:hAnsi="Arial" w:cs="Arial"/>
          <w:b/>
          <w:color w:val="005EB8"/>
          <w:sz w:val="56"/>
          <w:szCs w:val="56"/>
        </w:rPr>
        <w:t xml:space="preserve">Wellbeing </w:t>
      </w:r>
      <w:r>
        <w:rPr>
          <w:rFonts w:ascii="Arial" w:hAnsi="Arial" w:cs="Arial"/>
          <w:b/>
          <w:color w:val="005EB8"/>
          <w:sz w:val="56"/>
          <w:szCs w:val="56"/>
        </w:rPr>
        <w:t>A</w:t>
      </w:r>
      <w:r w:rsidRPr="00851729">
        <w:rPr>
          <w:rFonts w:ascii="Arial" w:hAnsi="Arial" w:cs="Arial"/>
          <w:b/>
          <w:color w:val="005EB8"/>
          <w:sz w:val="56"/>
          <w:szCs w:val="56"/>
        </w:rPr>
        <w:t xml:space="preserve">ction </w:t>
      </w:r>
      <w:r>
        <w:rPr>
          <w:rFonts w:ascii="Arial" w:hAnsi="Arial" w:cs="Arial"/>
          <w:b/>
          <w:color w:val="005EB8"/>
          <w:sz w:val="56"/>
          <w:szCs w:val="56"/>
        </w:rPr>
        <w:t>P</w:t>
      </w:r>
      <w:r w:rsidRPr="00851729">
        <w:rPr>
          <w:rFonts w:ascii="Arial" w:hAnsi="Arial" w:cs="Arial"/>
          <w:b/>
          <w:color w:val="005EB8"/>
          <w:sz w:val="56"/>
          <w:szCs w:val="56"/>
        </w:rPr>
        <w:t>lan</w:t>
      </w:r>
    </w:p>
    <w:bookmarkEnd w:id="0"/>
    <w:p w14:paraId="2AAA7F7E" w14:textId="77777777" w:rsidR="007F75AD" w:rsidRDefault="007F75AD" w:rsidP="007F75AD">
      <w:pPr>
        <w:spacing w:after="0" w:line="240" w:lineRule="auto"/>
        <w:ind w:left="-737" w:right="-737"/>
        <w:rPr>
          <w:rFonts w:ascii="Arial" w:hAnsi="Arial" w:cs="Arial"/>
          <w:bCs/>
          <w:color w:val="005EB8"/>
          <w:sz w:val="28"/>
          <w:szCs w:val="28"/>
        </w:rPr>
      </w:pPr>
    </w:p>
    <w:p w14:paraId="3CDEA0A8" w14:textId="1704B543" w:rsidR="007F75AD" w:rsidRPr="00851729" w:rsidRDefault="007F75AD" w:rsidP="007F75AD">
      <w:pPr>
        <w:spacing w:after="0" w:line="240" w:lineRule="auto"/>
        <w:ind w:left="-737" w:right="-737"/>
        <w:rPr>
          <w:rFonts w:ascii="Arial" w:hAnsi="Arial" w:cs="Arial"/>
          <w:bCs/>
          <w:color w:val="005EB8"/>
          <w:sz w:val="28"/>
          <w:szCs w:val="28"/>
        </w:rPr>
      </w:pPr>
      <w:r w:rsidRPr="00851729">
        <w:rPr>
          <w:rFonts w:ascii="Arial" w:hAnsi="Arial" w:cs="Arial"/>
          <w:bCs/>
          <w:color w:val="005EB8"/>
          <w:sz w:val="28"/>
          <w:szCs w:val="28"/>
        </w:rPr>
        <w:t xml:space="preserve">Staf </w:t>
      </w:r>
      <w:proofErr w:type="gramStart"/>
      <w:r w:rsidRPr="00851729">
        <w:rPr>
          <w:rFonts w:ascii="Arial" w:hAnsi="Arial" w:cs="Arial"/>
          <w:bCs/>
          <w:color w:val="005EB8"/>
          <w:sz w:val="28"/>
          <w:szCs w:val="28"/>
        </w:rPr>
        <w:t>members</w:t>
      </w:r>
      <w:proofErr w:type="gramEnd"/>
      <w:r w:rsidRPr="00851729">
        <w:rPr>
          <w:rFonts w:ascii="Arial" w:hAnsi="Arial" w:cs="Arial"/>
          <w:bCs/>
          <w:color w:val="005EB8"/>
          <w:sz w:val="28"/>
          <w:szCs w:val="28"/>
        </w:rPr>
        <w:t xml:space="preserve"> name: </w:t>
      </w:r>
    </w:p>
    <w:p w14:paraId="43C61AA8" w14:textId="77777777" w:rsidR="007F75AD" w:rsidRPr="00851729" w:rsidRDefault="007F75AD" w:rsidP="007F75AD">
      <w:pPr>
        <w:spacing w:after="0" w:line="240" w:lineRule="auto"/>
        <w:ind w:left="-737" w:right="-737"/>
        <w:rPr>
          <w:rFonts w:ascii="Arial" w:hAnsi="Arial" w:cs="Arial"/>
          <w:bCs/>
          <w:color w:val="005EB8"/>
          <w:sz w:val="28"/>
          <w:szCs w:val="28"/>
        </w:rPr>
      </w:pPr>
      <w:r w:rsidRPr="00851729">
        <w:rPr>
          <w:rFonts w:ascii="Arial" w:hAnsi="Arial" w:cs="Arial"/>
          <w:bCs/>
          <w:color w:val="005EB8"/>
          <w:sz w:val="28"/>
          <w:szCs w:val="28"/>
        </w:rPr>
        <w:t xml:space="preserve">Department: </w:t>
      </w:r>
    </w:p>
    <w:p w14:paraId="21F97FC4" w14:textId="77777777" w:rsidR="007F75AD" w:rsidRPr="00851729" w:rsidRDefault="007F75AD" w:rsidP="007F75AD">
      <w:pPr>
        <w:spacing w:after="0" w:line="240" w:lineRule="auto"/>
        <w:ind w:left="-737" w:right="-737"/>
        <w:rPr>
          <w:rFonts w:ascii="Arial" w:hAnsi="Arial" w:cs="Arial"/>
          <w:bCs/>
          <w:color w:val="005EB8"/>
          <w:sz w:val="28"/>
          <w:szCs w:val="28"/>
        </w:rPr>
      </w:pPr>
      <w:r w:rsidRPr="00851729">
        <w:rPr>
          <w:rFonts w:ascii="Arial" w:hAnsi="Arial" w:cs="Arial"/>
          <w:bCs/>
          <w:color w:val="005EB8"/>
          <w:sz w:val="28"/>
          <w:szCs w:val="28"/>
        </w:rPr>
        <w:t xml:space="preserve">Line manager: </w:t>
      </w:r>
    </w:p>
    <w:p w14:paraId="7BA748C8" w14:textId="77777777" w:rsidR="007F75AD" w:rsidRPr="00851729" w:rsidRDefault="007F75AD" w:rsidP="007F75AD">
      <w:pPr>
        <w:spacing w:after="0" w:line="240" w:lineRule="auto"/>
        <w:ind w:right="-737"/>
        <w:rPr>
          <w:rFonts w:ascii="Arial" w:hAnsi="Arial" w:cs="Arial"/>
          <w:bCs/>
          <w:color w:val="005EB8"/>
          <w:sz w:val="28"/>
          <w:szCs w:val="28"/>
        </w:rPr>
      </w:pPr>
    </w:p>
    <w:p w14:paraId="5BA024E7" w14:textId="77777777" w:rsidR="007F75AD" w:rsidRPr="00851729" w:rsidRDefault="007F75AD" w:rsidP="007F75AD">
      <w:pPr>
        <w:spacing w:after="0" w:line="240" w:lineRule="auto"/>
        <w:ind w:left="-737" w:right="142"/>
        <w:rPr>
          <w:rFonts w:ascii="Arial" w:hAnsi="Arial" w:cs="Arial"/>
          <w:sz w:val="24"/>
          <w:szCs w:val="24"/>
        </w:rPr>
      </w:pPr>
      <w:r w:rsidRPr="00851729">
        <w:rPr>
          <w:rFonts w:ascii="Arial" w:hAnsi="Arial" w:cs="Arial"/>
          <w:sz w:val="24"/>
          <w:szCs w:val="24"/>
        </w:rPr>
        <w:t xml:space="preserve">Your health and mental wellbeing </w:t>
      </w:r>
      <w:proofErr w:type="gramStart"/>
      <w:r w:rsidRPr="00851729">
        <w:rPr>
          <w:rFonts w:ascii="Arial" w:hAnsi="Arial" w:cs="Arial"/>
          <w:sz w:val="24"/>
          <w:szCs w:val="24"/>
        </w:rPr>
        <w:t>is</w:t>
      </w:r>
      <w:proofErr w:type="gramEnd"/>
      <w:r w:rsidRPr="00851729">
        <w:rPr>
          <w:rFonts w:ascii="Arial" w:hAnsi="Arial" w:cs="Arial"/>
          <w:sz w:val="24"/>
          <w:szCs w:val="24"/>
        </w:rPr>
        <w:t xml:space="preserve"> important, the enclosed wellbeing wheel is intended to help you think about your wellbeing and outline the support available from the Trust. Please complete your Wellbeing Wheel and action plan below with your line manager. </w:t>
      </w:r>
    </w:p>
    <w:p w14:paraId="29B4A2B0" w14:textId="77777777" w:rsidR="007F75AD" w:rsidRPr="00851729" w:rsidRDefault="007F75AD" w:rsidP="007F75AD">
      <w:pPr>
        <w:spacing w:after="0" w:line="240" w:lineRule="auto"/>
        <w:ind w:left="-737" w:right="-737"/>
        <w:rPr>
          <w:rFonts w:ascii="Arial" w:hAnsi="Arial" w:cs="Arial"/>
          <w:sz w:val="4"/>
          <w:szCs w:val="4"/>
        </w:rPr>
      </w:pPr>
    </w:p>
    <w:p w14:paraId="11D1FB94" w14:textId="77777777" w:rsidR="007F75AD" w:rsidRPr="00851729" w:rsidRDefault="007F75AD" w:rsidP="007F75AD">
      <w:pPr>
        <w:spacing w:after="0" w:line="240" w:lineRule="auto"/>
        <w:ind w:left="-737" w:right="-737"/>
        <w:rPr>
          <w:rFonts w:ascii="Arial" w:hAnsi="Arial" w:cs="Arial"/>
          <w:sz w:val="4"/>
          <w:szCs w:val="4"/>
        </w:rPr>
      </w:pPr>
    </w:p>
    <w:tbl>
      <w:tblPr>
        <w:tblStyle w:val="TableGrid"/>
        <w:tblpPr w:leftFromText="180" w:rightFromText="180" w:vertAnchor="text" w:horzAnchor="margin" w:tblpX="-719" w:tblpY="213"/>
        <w:tblW w:w="10212" w:type="dxa"/>
        <w:tblLook w:val="04A0" w:firstRow="1" w:lastRow="0" w:firstColumn="1" w:lastColumn="0" w:noHBand="0" w:noVBand="1"/>
      </w:tblPr>
      <w:tblGrid>
        <w:gridCol w:w="3823"/>
        <w:gridCol w:w="4394"/>
        <w:gridCol w:w="1995"/>
      </w:tblGrid>
      <w:tr w:rsidR="007F75AD" w:rsidRPr="00851729" w14:paraId="5A3BC90D" w14:textId="77777777" w:rsidTr="00423576">
        <w:trPr>
          <w:trHeight w:val="908"/>
        </w:trPr>
        <w:tc>
          <w:tcPr>
            <w:tcW w:w="3823" w:type="dxa"/>
            <w:shd w:val="clear" w:color="auto" w:fill="FFB81C"/>
          </w:tcPr>
          <w:p w14:paraId="3FAD14BD" w14:textId="77777777" w:rsidR="007F75AD" w:rsidRPr="00851729" w:rsidRDefault="007F75AD" w:rsidP="007F75AD">
            <w:pPr>
              <w:ind w:right="-737"/>
              <w:rPr>
                <w:rFonts w:ascii="Arial" w:hAnsi="Arial" w:cs="Arial"/>
                <w:b/>
                <w:bCs/>
              </w:rPr>
            </w:pPr>
            <w:r w:rsidRPr="00851729">
              <w:rPr>
                <w:rFonts w:ascii="Arial" w:hAnsi="Arial" w:cs="Arial"/>
                <w:b/>
                <w:bCs/>
              </w:rPr>
              <w:t>Wellbeing Wheel area of focus</w:t>
            </w:r>
          </w:p>
        </w:tc>
        <w:tc>
          <w:tcPr>
            <w:tcW w:w="4394" w:type="dxa"/>
            <w:shd w:val="clear" w:color="auto" w:fill="FFB81C"/>
          </w:tcPr>
          <w:p w14:paraId="6E01646F" w14:textId="77777777" w:rsidR="007F75AD" w:rsidRPr="00851729" w:rsidRDefault="007F75AD" w:rsidP="007F75AD">
            <w:pPr>
              <w:ind w:right="-737"/>
              <w:rPr>
                <w:rFonts w:ascii="Arial" w:hAnsi="Arial" w:cs="Arial"/>
                <w:b/>
                <w:bCs/>
              </w:rPr>
            </w:pPr>
            <w:r w:rsidRPr="00851729">
              <w:rPr>
                <w:rFonts w:ascii="Arial" w:hAnsi="Arial" w:cs="Arial"/>
                <w:b/>
                <w:bCs/>
              </w:rPr>
              <w:t>Action you will take</w:t>
            </w:r>
          </w:p>
        </w:tc>
        <w:tc>
          <w:tcPr>
            <w:tcW w:w="1995" w:type="dxa"/>
            <w:shd w:val="clear" w:color="auto" w:fill="FFB81C"/>
          </w:tcPr>
          <w:p w14:paraId="4676E4FE" w14:textId="77777777" w:rsidR="007F75AD" w:rsidRPr="00851729" w:rsidRDefault="007F75AD" w:rsidP="007F75AD">
            <w:pPr>
              <w:ind w:right="-737"/>
              <w:rPr>
                <w:rFonts w:ascii="Arial" w:hAnsi="Arial" w:cs="Arial"/>
                <w:b/>
                <w:bCs/>
              </w:rPr>
            </w:pPr>
            <w:r w:rsidRPr="00851729">
              <w:rPr>
                <w:rFonts w:ascii="Arial" w:hAnsi="Arial" w:cs="Arial"/>
                <w:b/>
                <w:bCs/>
              </w:rPr>
              <w:t>By when</w:t>
            </w:r>
          </w:p>
        </w:tc>
      </w:tr>
      <w:tr w:rsidR="007F75AD" w:rsidRPr="00851729" w14:paraId="25506A32" w14:textId="77777777" w:rsidTr="00423576">
        <w:trPr>
          <w:trHeight w:val="919"/>
        </w:trPr>
        <w:tc>
          <w:tcPr>
            <w:tcW w:w="3823" w:type="dxa"/>
          </w:tcPr>
          <w:p w14:paraId="429CDD53" w14:textId="77777777" w:rsidR="007F75AD" w:rsidRPr="00851729" w:rsidRDefault="007F75AD" w:rsidP="007F75AD">
            <w:pPr>
              <w:ind w:right="-737"/>
              <w:rPr>
                <w:rFonts w:ascii="Arial" w:hAnsi="Arial" w:cs="Arial"/>
              </w:rPr>
            </w:pPr>
          </w:p>
          <w:p w14:paraId="16E39EAF" w14:textId="77777777" w:rsidR="007F75AD" w:rsidRPr="00851729" w:rsidRDefault="007F75AD" w:rsidP="007F75AD">
            <w:pPr>
              <w:ind w:right="-737"/>
              <w:rPr>
                <w:rFonts w:ascii="Arial" w:hAnsi="Arial" w:cs="Arial"/>
              </w:rPr>
            </w:pPr>
          </w:p>
        </w:tc>
        <w:tc>
          <w:tcPr>
            <w:tcW w:w="4394" w:type="dxa"/>
          </w:tcPr>
          <w:p w14:paraId="354B57C5" w14:textId="77777777" w:rsidR="007F75AD" w:rsidRPr="00851729" w:rsidRDefault="007F75AD" w:rsidP="007F75AD">
            <w:pPr>
              <w:ind w:right="-737"/>
              <w:rPr>
                <w:rFonts w:ascii="Arial" w:hAnsi="Arial" w:cs="Arial"/>
              </w:rPr>
            </w:pPr>
          </w:p>
        </w:tc>
        <w:tc>
          <w:tcPr>
            <w:tcW w:w="1995" w:type="dxa"/>
          </w:tcPr>
          <w:p w14:paraId="26730340" w14:textId="77777777" w:rsidR="007F75AD" w:rsidRPr="00851729" w:rsidRDefault="007F75AD" w:rsidP="007F75AD">
            <w:pPr>
              <w:ind w:right="-737"/>
              <w:rPr>
                <w:rFonts w:ascii="Arial" w:hAnsi="Arial" w:cs="Arial"/>
              </w:rPr>
            </w:pPr>
          </w:p>
        </w:tc>
      </w:tr>
      <w:tr w:rsidR="007F75AD" w:rsidRPr="00851729" w14:paraId="5F84FE3F" w14:textId="77777777" w:rsidTr="00423576">
        <w:trPr>
          <w:trHeight w:val="973"/>
        </w:trPr>
        <w:tc>
          <w:tcPr>
            <w:tcW w:w="3823" w:type="dxa"/>
          </w:tcPr>
          <w:p w14:paraId="1906BFA2" w14:textId="77777777" w:rsidR="007F75AD" w:rsidRPr="00851729" w:rsidRDefault="007F75AD" w:rsidP="007F75AD">
            <w:pPr>
              <w:ind w:right="-737"/>
              <w:rPr>
                <w:rFonts w:ascii="Arial" w:hAnsi="Arial" w:cs="Arial"/>
              </w:rPr>
            </w:pPr>
          </w:p>
        </w:tc>
        <w:tc>
          <w:tcPr>
            <w:tcW w:w="4394" w:type="dxa"/>
          </w:tcPr>
          <w:p w14:paraId="32F2578F" w14:textId="77777777" w:rsidR="007F75AD" w:rsidRPr="00851729" w:rsidRDefault="007F75AD" w:rsidP="007F75AD">
            <w:pPr>
              <w:ind w:right="-737"/>
              <w:rPr>
                <w:rFonts w:ascii="Arial" w:hAnsi="Arial" w:cs="Arial"/>
              </w:rPr>
            </w:pPr>
          </w:p>
        </w:tc>
        <w:tc>
          <w:tcPr>
            <w:tcW w:w="1995" w:type="dxa"/>
          </w:tcPr>
          <w:p w14:paraId="1615DB26" w14:textId="77777777" w:rsidR="007F75AD" w:rsidRPr="00851729" w:rsidRDefault="007F75AD" w:rsidP="007F75AD">
            <w:pPr>
              <w:ind w:right="-737"/>
              <w:rPr>
                <w:rFonts w:ascii="Arial" w:hAnsi="Arial" w:cs="Arial"/>
              </w:rPr>
            </w:pPr>
          </w:p>
        </w:tc>
      </w:tr>
      <w:tr w:rsidR="007F75AD" w:rsidRPr="00851729" w14:paraId="78B899A1" w14:textId="77777777" w:rsidTr="00423576">
        <w:trPr>
          <w:trHeight w:val="973"/>
        </w:trPr>
        <w:tc>
          <w:tcPr>
            <w:tcW w:w="3823" w:type="dxa"/>
          </w:tcPr>
          <w:p w14:paraId="0C1A8EA2" w14:textId="77777777" w:rsidR="007F75AD" w:rsidRPr="00851729" w:rsidRDefault="007F75AD" w:rsidP="007F75AD">
            <w:pPr>
              <w:ind w:right="-737"/>
              <w:rPr>
                <w:rFonts w:ascii="Arial" w:hAnsi="Arial" w:cs="Arial"/>
              </w:rPr>
            </w:pPr>
          </w:p>
        </w:tc>
        <w:tc>
          <w:tcPr>
            <w:tcW w:w="4394" w:type="dxa"/>
          </w:tcPr>
          <w:p w14:paraId="71DE84DC" w14:textId="77777777" w:rsidR="007F75AD" w:rsidRPr="00851729" w:rsidRDefault="007F75AD" w:rsidP="007F75AD">
            <w:pPr>
              <w:ind w:right="-737"/>
              <w:rPr>
                <w:rFonts w:ascii="Arial" w:hAnsi="Arial" w:cs="Arial"/>
              </w:rPr>
            </w:pPr>
          </w:p>
        </w:tc>
        <w:tc>
          <w:tcPr>
            <w:tcW w:w="1995" w:type="dxa"/>
          </w:tcPr>
          <w:p w14:paraId="009BEBFB" w14:textId="77777777" w:rsidR="007F75AD" w:rsidRPr="00851729" w:rsidRDefault="007F75AD" w:rsidP="007F75AD">
            <w:pPr>
              <w:ind w:right="-737"/>
              <w:rPr>
                <w:rFonts w:ascii="Arial" w:hAnsi="Arial" w:cs="Arial"/>
              </w:rPr>
            </w:pPr>
          </w:p>
        </w:tc>
      </w:tr>
      <w:tr w:rsidR="007F75AD" w:rsidRPr="00851729" w14:paraId="590D1359" w14:textId="77777777" w:rsidTr="00423576">
        <w:trPr>
          <w:trHeight w:val="919"/>
        </w:trPr>
        <w:tc>
          <w:tcPr>
            <w:tcW w:w="3823" w:type="dxa"/>
          </w:tcPr>
          <w:p w14:paraId="5CEA9E17" w14:textId="77777777" w:rsidR="007F75AD" w:rsidRPr="00851729" w:rsidRDefault="007F75AD" w:rsidP="007F75AD">
            <w:pPr>
              <w:ind w:right="-737"/>
              <w:rPr>
                <w:rFonts w:ascii="Arial" w:hAnsi="Arial" w:cs="Arial"/>
              </w:rPr>
            </w:pPr>
          </w:p>
        </w:tc>
        <w:tc>
          <w:tcPr>
            <w:tcW w:w="4394" w:type="dxa"/>
          </w:tcPr>
          <w:p w14:paraId="2FBFAD40" w14:textId="77777777" w:rsidR="007F75AD" w:rsidRPr="00851729" w:rsidRDefault="007F75AD" w:rsidP="007F75AD">
            <w:pPr>
              <w:ind w:right="-737"/>
              <w:rPr>
                <w:rFonts w:ascii="Arial" w:hAnsi="Arial" w:cs="Arial"/>
              </w:rPr>
            </w:pPr>
          </w:p>
        </w:tc>
        <w:tc>
          <w:tcPr>
            <w:tcW w:w="1995" w:type="dxa"/>
          </w:tcPr>
          <w:p w14:paraId="6766425F" w14:textId="77777777" w:rsidR="007F75AD" w:rsidRPr="00851729" w:rsidRDefault="007F75AD" w:rsidP="007F75AD">
            <w:pPr>
              <w:ind w:right="-737"/>
              <w:rPr>
                <w:rFonts w:ascii="Arial" w:hAnsi="Arial" w:cs="Arial"/>
              </w:rPr>
            </w:pPr>
          </w:p>
        </w:tc>
      </w:tr>
    </w:tbl>
    <w:p w14:paraId="65AC1931" w14:textId="77777777" w:rsidR="007F75AD" w:rsidRPr="00851729" w:rsidRDefault="007F75AD" w:rsidP="007F75AD">
      <w:pPr>
        <w:spacing w:after="0" w:line="240" w:lineRule="auto"/>
        <w:ind w:left="-737" w:right="-737"/>
        <w:rPr>
          <w:rFonts w:ascii="Arial" w:hAnsi="Arial" w:cs="Arial"/>
        </w:rPr>
      </w:pPr>
    </w:p>
    <w:p w14:paraId="164F612B" w14:textId="77777777" w:rsidR="007F75AD" w:rsidRDefault="007F75AD" w:rsidP="007F75AD">
      <w:pPr>
        <w:spacing w:after="0" w:line="240" w:lineRule="auto"/>
        <w:ind w:left="-737" w:right="-737"/>
        <w:rPr>
          <w:rFonts w:ascii="Arial" w:hAnsi="Arial" w:cs="Arial"/>
        </w:rPr>
      </w:pPr>
    </w:p>
    <w:p w14:paraId="7E4F6577" w14:textId="77777777" w:rsidR="007F75AD" w:rsidRPr="00851729" w:rsidRDefault="007F75AD" w:rsidP="007F75AD">
      <w:pPr>
        <w:spacing w:after="0" w:line="240" w:lineRule="auto"/>
        <w:ind w:left="-737" w:right="-737"/>
        <w:rPr>
          <w:rFonts w:ascii="Arial" w:hAnsi="Arial" w:cs="Arial"/>
        </w:rPr>
      </w:pPr>
    </w:p>
    <w:tbl>
      <w:tblPr>
        <w:tblStyle w:val="TableGrid"/>
        <w:tblpPr w:leftFromText="180" w:rightFromText="180" w:vertAnchor="text" w:horzAnchor="margin" w:tblpX="-719" w:tblpY="23"/>
        <w:tblW w:w="10392" w:type="dxa"/>
        <w:tblLook w:val="04A0" w:firstRow="1" w:lastRow="0" w:firstColumn="1" w:lastColumn="0" w:noHBand="0" w:noVBand="1"/>
      </w:tblPr>
      <w:tblGrid>
        <w:gridCol w:w="4049"/>
        <w:gridCol w:w="6343"/>
      </w:tblGrid>
      <w:tr w:rsidR="007F75AD" w:rsidRPr="00851729" w14:paraId="0D8E6AF5" w14:textId="77777777" w:rsidTr="007F75AD">
        <w:trPr>
          <w:trHeight w:val="658"/>
        </w:trPr>
        <w:tc>
          <w:tcPr>
            <w:tcW w:w="4049" w:type="dxa"/>
            <w:shd w:val="clear" w:color="auto" w:fill="FFB81C"/>
          </w:tcPr>
          <w:p w14:paraId="46F484EF" w14:textId="77777777" w:rsidR="007F75AD" w:rsidRPr="00851729" w:rsidRDefault="007F75AD" w:rsidP="007F75AD">
            <w:pPr>
              <w:ind w:right="-3480"/>
              <w:rPr>
                <w:rFonts w:ascii="Arial" w:hAnsi="Arial" w:cs="Arial"/>
                <w:b/>
                <w:bCs/>
              </w:rPr>
            </w:pPr>
            <w:r w:rsidRPr="00851729">
              <w:rPr>
                <w:rFonts w:ascii="Arial" w:hAnsi="Arial" w:cs="Arial"/>
                <w:b/>
                <w:bCs/>
              </w:rPr>
              <w:t>Attendance Management Stage:</w:t>
            </w:r>
          </w:p>
          <w:p w14:paraId="2D9CA4A9" w14:textId="77777777" w:rsidR="007F75AD" w:rsidRPr="00851729" w:rsidRDefault="007F75AD" w:rsidP="007F75AD">
            <w:pPr>
              <w:ind w:right="-3480"/>
              <w:rPr>
                <w:rFonts w:ascii="Arial" w:hAnsi="Arial" w:cs="Arial"/>
                <w:b/>
                <w:bCs/>
                <w:sz w:val="18"/>
                <w:szCs w:val="18"/>
              </w:rPr>
            </w:pPr>
            <w:r w:rsidRPr="00851729">
              <w:rPr>
                <w:rFonts w:ascii="Arial" w:hAnsi="Arial" w:cs="Arial"/>
                <w:b/>
                <w:bCs/>
                <w:sz w:val="18"/>
                <w:szCs w:val="18"/>
              </w:rPr>
              <w:t>Informal Counselling</w:t>
            </w:r>
          </w:p>
          <w:p w14:paraId="6D65A715" w14:textId="77777777" w:rsidR="007F75AD" w:rsidRPr="00851729" w:rsidRDefault="007F75AD" w:rsidP="007F75AD">
            <w:pPr>
              <w:ind w:right="-3480"/>
              <w:rPr>
                <w:rFonts w:ascii="Arial" w:hAnsi="Arial" w:cs="Arial"/>
                <w:b/>
                <w:bCs/>
                <w:sz w:val="18"/>
                <w:szCs w:val="18"/>
              </w:rPr>
            </w:pPr>
            <w:r w:rsidRPr="00851729">
              <w:rPr>
                <w:rFonts w:ascii="Arial" w:hAnsi="Arial" w:cs="Arial"/>
                <w:b/>
                <w:bCs/>
                <w:sz w:val="18"/>
                <w:szCs w:val="18"/>
              </w:rPr>
              <w:t>Initial Review meeting</w:t>
            </w:r>
          </w:p>
          <w:p w14:paraId="6FC7B99A" w14:textId="77777777" w:rsidR="007F75AD" w:rsidRPr="00851729" w:rsidRDefault="007F75AD" w:rsidP="007F75AD">
            <w:pPr>
              <w:ind w:right="-3480"/>
              <w:rPr>
                <w:rFonts w:ascii="Arial" w:hAnsi="Arial" w:cs="Arial"/>
                <w:b/>
                <w:bCs/>
              </w:rPr>
            </w:pPr>
            <w:r w:rsidRPr="00851729">
              <w:rPr>
                <w:rFonts w:ascii="Arial" w:hAnsi="Arial" w:cs="Arial"/>
                <w:b/>
                <w:bCs/>
                <w:sz w:val="18"/>
                <w:szCs w:val="18"/>
              </w:rPr>
              <w:t>Second Review Meeting</w:t>
            </w:r>
          </w:p>
        </w:tc>
        <w:tc>
          <w:tcPr>
            <w:tcW w:w="6343" w:type="dxa"/>
          </w:tcPr>
          <w:p w14:paraId="5C283537" w14:textId="77777777" w:rsidR="007F75AD" w:rsidRPr="00851729" w:rsidRDefault="007F75AD" w:rsidP="007F75AD">
            <w:pPr>
              <w:rPr>
                <w:rFonts w:ascii="Arial" w:hAnsi="Arial" w:cs="Arial"/>
              </w:rPr>
            </w:pPr>
          </w:p>
        </w:tc>
      </w:tr>
      <w:tr w:rsidR="007F75AD" w:rsidRPr="00851729" w14:paraId="7A92D8C5" w14:textId="77777777" w:rsidTr="007F75AD">
        <w:trPr>
          <w:trHeight w:val="500"/>
        </w:trPr>
        <w:tc>
          <w:tcPr>
            <w:tcW w:w="4049" w:type="dxa"/>
            <w:shd w:val="clear" w:color="auto" w:fill="FFB81C"/>
          </w:tcPr>
          <w:p w14:paraId="2BA9E2AA" w14:textId="77777777" w:rsidR="007F75AD" w:rsidRPr="00851729" w:rsidRDefault="007F75AD" w:rsidP="007F75AD">
            <w:pPr>
              <w:rPr>
                <w:rFonts w:ascii="Arial" w:hAnsi="Arial" w:cs="Arial"/>
                <w:b/>
                <w:bCs/>
              </w:rPr>
            </w:pPr>
            <w:r w:rsidRPr="00851729">
              <w:rPr>
                <w:rFonts w:ascii="Arial" w:hAnsi="Arial" w:cs="Arial"/>
                <w:b/>
                <w:bCs/>
              </w:rPr>
              <w:t>Date of completion</w:t>
            </w:r>
          </w:p>
        </w:tc>
        <w:tc>
          <w:tcPr>
            <w:tcW w:w="6343" w:type="dxa"/>
          </w:tcPr>
          <w:p w14:paraId="2F696D4C" w14:textId="77777777" w:rsidR="007F75AD" w:rsidRPr="00851729" w:rsidRDefault="007F75AD" w:rsidP="007F75AD">
            <w:pPr>
              <w:rPr>
                <w:rFonts w:ascii="Arial" w:hAnsi="Arial" w:cs="Arial"/>
              </w:rPr>
            </w:pPr>
          </w:p>
        </w:tc>
      </w:tr>
      <w:tr w:rsidR="007F75AD" w:rsidRPr="00851729" w14:paraId="7D9EDA13" w14:textId="77777777" w:rsidTr="007F75AD">
        <w:trPr>
          <w:trHeight w:val="589"/>
        </w:trPr>
        <w:tc>
          <w:tcPr>
            <w:tcW w:w="4049" w:type="dxa"/>
            <w:shd w:val="clear" w:color="auto" w:fill="FFB81C"/>
          </w:tcPr>
          <w:p w14:paraId="6E92E770" w14:textId="77777777" w:rsidR="007F75AD" w:rsidRPr="00851729" w:rsidRDefault="007F75AD" w:rsidP="007F75AD">
            <w:pPr>
              <w:rPr>
                <w:rFonts w:ascii="Arial" w:hAnsi="Arial" w:cs="Arial"/>
                <w:b/>
                <w:bCs/>
              </w:rPr>
            </w:pPr>
            <w:r w:rsidRPr="00851729">
              <w:rPr>
                <w:rFonts w:ascii="Arial" w:hAnsi="Arial" w:cs="Arial"/>
                <w:b/>
                <w:bCs/>
              </w:rPr>
              <w:t>Occupational Health referral completed (Y/N)</w:t>
            </w:r>
          </w:p>
        </w:tc>
        <w:tc>
          <w:tcPr>
            <w:tcW w:w="6343" w:type="dxa"/>
          </w:tcPr>
          <w:p w14:paraId="14C5A6DB" w14:textId="77777777" w:rsidR="007F75AD" w:rsidRPr="00851729" w:rsidRDefault="007F75AD" w:rsidP="007F75AD">
            <w:pPr>
              <w:rPr>
                <w:rFonts w:ascii="Arial" w:hAnsi="Arial" w:cs="Arial"/>
              </w:rPr>
            </w:pPr>
          </w:p>
        </w:tc>
      </w:tr>
      <w:tr w:rsidR="007F75AD" w:rsidRPr="00851729" w14:paraId="7196D5D5" w14:textId="77777777" w:rsidTr="007F75AD">
        <w:trPr>
          <w:trHeight w:val="558"/>
        </w:trPr>
        <w:tc>
          <w:tcPr>
            <w:tcW w:w="4049" w:type="dxa"/>
            <w:shd w:val="clear" w:color="auto" w:fill="FFB81C"/>
          </w:tcPr>
          <w:p w14:paraId="522105C9" w14:textId="77777777" w:rsidR="007F75AD" w:rsidRPr="00851729" w:rsidRDefault="007F75AD" w:rsidP="007F75AD">
            <w:pPr>
              <w:rPr>
                <w:rFonts w:ascii="Arial" w:hAnsi="Arial" w:cs="Arial"/>
                <w:b/>
                <w:bCs/>
              </w:rPr>
            </w:pPr>
            <w:r w:rsidRPr="00851729">
              <w:rPr>
                <w:rFonts w:ascii="Arial" w:hAnsi="Arial" w:cs="Arial"/>
                <w:b/>
                <w:bCs/>
              </w:rPr>
              <w:t>Staff member’s signature</w:t>
            </w:r>
          </w:p>
        </w:tc>
        <w:tc>
          <w:tcPr>
            <w:tcW w:w="6343" w:type="dxa"/>
          </w:tcPr>
          <w:p w14:paraId="57E7C5A9" w14:textId="77777777" w:rsidR="007F75AD" w:rsidRPr="00851729" w:rsidRDefault="007F75AD" w:rsidP="007F75AD">
            <w:pPr>
              <w:rPr>
                <w:rFonts w:ascii="Arial" w:hAnsi="Arial" w:cs="Arial"/>
              </w:rPr>
            </w:pPr>
          </w:p>
        </w:tc>
      </w:tr>
    </w:tbl>
    <w:p w14:paraId="42964CBB" w14:textId="77777777" w:rsidR="007F75AD" w:rsidRDefault="007F75AD" w:rsidP="007F75AD">
      <w:pPr>
        <w:spacing w:after="0" w:line="240" w:lineRule="auto"/>
        <w:ind w:right="-737"/>
      </w:pPr>
    </w:p>
    <w:p w14:paraId="1B0A819F" w14:textId="77777777" w:rsidR="007F75AD" w:rsidRDefault="007F75AD" w:rsidP="007F75AD">
      <w:pPr>
        <w:spacing w:after="0" w:line="240" w:lineRule="auto"/>
        <w:ind w:right="-737"/>
      </w:pPr>
    </w:p>
    <w:p w14:paraId="7D1B6283" w14:textId="77777777" w:rsidR="007F75AD" w:rsidRDefault="007F75AD" w:rsidP="007F75AD">
      <w:pPr>
        <w:spacing w:after="0" w:line="240" w:lineRule="auto"/>
        <w:ind w:right="-737"/>
      </w:pPr>
    </w:p>
    <w:p w14:paraId="1E9F2CCF" w14:textId="77777777" w:rsidR="007F75AD" w:rsidRDefault="007F75AD" w:rsidP="007F75AD">
      <w:pPr>
        <w:spacing w:after="0" w:line="240" w:lineRule="auto"/>
        <w:ind w:right="-737"/>
      </w:pPr>
    </w:p>
    <w:p w14:paraId="5B86C65B" w14:textId="77777777" w:rsidR="007F75AD" w:rsidRDefault="007F75AD" w:rsidP="007F75AD">
      <w:pPr>
        <w:spacing w:after="0" w:line="240" w:lineRule="auto"/>
        <w:ind w:right="-737"/>
      </w:pPr>
    </w:p>
    <w:p w14:paraId="5C7483FF" w14:textId="77777777" w:rsidR="007F75AD" w:rsidRDefault="007F75AD" w:rsidP="007F75AD">
      <w:pPr>
        <w:spacing w:after="0" w:line="240" w:lineRule="auto"/>
      </w:pPr>
      <w:r>
        <w:br w:type="page"/>
      </w:r>
      <w:r w:rsidRPr="00741D7A">
        <w:rPr>
          <w:noProof/>
        </w:rPr>
        <w:drawing>
          <wp:anchor distT="0" distB="0" distL="114300" distR="114300" simplePos="0" relativeHeight="251659264" behindDoc="1" locked="1" layoutInCell="1" allowOverlap="1" wp14:anchorId="7C81F2CF" wp14:editId="204CF4A6">
            <wp:simplePos x="0" y="0"/>
            <wp:positionH relativeFrom="page">
              <wp:align>center</wp:align>
            </wp:positionH>
            <wp:positionV relativeFrom="page">
              <wp:align>bottom</wp:align>
            </wp:positionV>
            <wp:extent cx="7829550" cy="251714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t="76167" r="-515" b="-143"/>
                    <a:stretch/>
                  </pic:blipFill>
                  <pic:spPr bwMode="auto">
                    <a:xfrm>
                      <a:off x="0" y="0"/>
                      <a:ext cx="7829550" cy="2517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C1125" w14:textId="77777777" w:rsidR="007F75AD" w:rsidRDefault="007F75AD" w:rsidP="007F75AD">
      <w:pPr>
        <w:spacing w:after="0" w:line="240" w:lineRule="auto"/>
        <w:jc w:val="center"/>
        <w:rPr>
          <w:rFonts w:ascii="Arial" w:hAnsi="Arial" w:cs="Arial"/>
          <w:b/>
          <w:color w:val="005EB8"/>
          <w:sz w:val="32"/>
          <w:szCs w:val="32"/>
        </w:rPr>
      </w:pPr>
      <w:r w:rsidRPr="003116C9">
        <w:rPr>
          <w:noProof/>
          <w:sz w:val="28"/>
          <w:szCs w:val="28"/>
        </w:rPr>
        <w:lastRenderedPageBreak/>
        <w:drawing>
          <wp:anchor distT="0" distB="0" distL="114300" distR="114300" simplePos="0" relativeHeight="251665408" behindDoc="1" locked="1" layoutInCell="1" allowOverlap="1" wp14:anchorId="43524B1D" wp14:editId="471863F6">
            <wp:simplePos x="0" y="0"/>
            <wp:positionH relativeFrom="page">
              <wp:align>left</wp:align>
            </wp:positionH>
            <wp:positionV relativeFrom="page">
              <wp:align>top</wp:align>
            </wp:positionV>
            <wp:extent cx="4256405" cy="145034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7758" b="84997"/>
                    <a:stretch/>
                  </pic:blipFill>
                  <pic:spPr bwMode="auto">
                    <a:xfrm>
                      <a:off x="0" y="0"/>
                      <a:ext cx="4256405" cy="145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6D9AA8" w14:textId="77777777" w:rsidR="007F75AD" w:rsidRDefault="007F75AD" w:rsidP="007F75AD">
      <w:pPr>
        <w:spacing w:after="0" w:line="240" w:lineRule="auto"/>
        <w:jc w:val="center"/>
        <w:rPr>
          <w:rFonts w:ascii="Arial" w:hAnsi="Arial" w:cs="Arial"/>
          <w:b/>
          <w:color w:val="005EB8"/>
          <w:sz w:val="32"/>
          <w:szCs w:val="32"/>
        </w:rPr>
      </w:pPr>
    </w:p>
    <w:p w14:paraId="29FEFE96" w14:textId="77777777" w:rsidR="007F75AD" w:rsidRDefault="007F75AD" w:rsidP="007F75AD">
      <w:pPr>
        <w:spacing w:after="0" w:line="240" w:lineRule="auto"/>
        <w:jc w:val="center"/>
        <w:rPr>
          <w:rFonts w:ascii="Arial" w:hAnsi="Arial" w:cs="Arial"/>
          <w:b/>
          <w:color w:val="005EB8"/>
          <w:sz w:val="32"/>
          <w:szCs w:val="32"/>
        </w:rPr>
      </w:pPr>
    </w:p>
    <w:p w14:paraId="6DE6DAD4" w14:textId="79D2E097" w:rsidR="007F75AD" w:rsidRPr="003116C9" w:rsidRDefault="007F75AD" w:rsidP="007F75AD">
      <w:pPr>
        <w:spacing w:after="0" w:line="240" w:lineRule="auto"/>
        <w:jc w:val="center"/>
        <w:rPr>
          <w:rFonts w:ascii="Arial" w:hAnsi="Arial" w:cs="Arial"/>
          <w:b/>
          <w:color w:val="005EB8"/>
          <w:sz w:val="40"/>
          <w:szCs w:val="40"/>
        </w:rPr>
      </w:pPr>
      <w:r w:rsidRPr="003116C9">
        <w:rPr>
          <w:rFonts w:ascii="Arial" w:hAnsi="Arial" w:cs="Arial"/>
          <w:b/>
          <w:color w:val="005EB8"/>
          <w:sz w:val="40"/>
          <w:szCs w:val="40"/>
        </w:rPr>
        <w:t>Your Wellbeing Wheel</w:t>
      </w:r>
    </w:p>
    <w:p w14:paraId="4C65F605" w14:textId="77777777" w:rsidR="007F75AD" w:rsidRPr="00851729" w:rsidRDefault="007F75AD" w:rsidP="007F75AD">
      <w:pPr>
        <w:spacing w:after="0" w:line="240" w:lineRule="auto"/>
        <w:rPr>
          <w:rFonts w:ascii="Arial" w:hAnsi="Arial" w:cs="Arial"/>
          <w:b/>
          <w:color w:val="005EB8"/>
          <w:sz w:val="28"/>
          <w:szCs w:val="28"/>
        </w:rPr>
      </w:pPr>
    </w:p>
    <w:p w14:paraId="7E9BF328" w14:textId="77777777" w:rsidR="007F75AD" w:rsidRPr="00851729" w:rsidRDefault="007F75AD" w:rsidP="007F75AD">
      <w:pPr>
        <w:spacing w:after="0" w:line="240" w:lineRule="auto"/>
        <w:rPr>
          <w:rFonts w:ascii="Arial" w:hAnsi="Arial" w:cs="Arial"/>
          <w:sz w:val="24"/>
          <w:szCs w:val="24"/>
        </w:rPr>
      </w:pPr>
      <w:r w:rsidRPr="00851729">
        <w:rPr>
          <w:rFonts w:ascii="Arial" w:hAnsi="Arial" w:cs="Arial"/>
          <w:sz w:val="24"/>
          <w:szCs w:val="24"/>
        </w:rPr>
        <w:t xml:space="preserve">Consider each section of the wellbeing meeting and the questions posed. Mark your answers on the line considering if this is something you current do </w:t>
      </w:r>
      <w:r w:rsidRPr="00851729">
        <w:rPr>
          <w:rFonts w:ascii="Arial" w:hAnsi="Arial" w:cs="Arial"/>
          <w:b/>
          <w:bCs/>
          <w:sz w:val="24"/>
          <w:szCs w:val="24"/>
        </w:rPr>
        <w:t>Always (A), Often (O), Sometimes (S), Rarely (R) or Never (N).</w:t>
      </w:r>
      <w:r w:rsidRPr="00851729">
        <w:rPr>
          <w:rFonts w:ascii="Arial" w:hAnsi="Arial" w:cs="Arial"/>
          <w:sz w:val="24"/>
          <w:szCs w:val="24"/>
        </w:rPr>
        <w:t xml:space="preserve"> </w:t>
      </w:r>
    </w:p>
    <w:p w14:paraId="3FCC4177" w14:textId="77777777" w:rsidR="007F75AD" w:rsidRPr="00851729" w:rsidRDefault="007F75AD" w:rsidP="007F75AD">
      <w:pPr>
        <w:spacing w:after="0" w:line="240" w:lineRule="auto"/>
        <w:rPr>
          <w:rFonts w:ascii="Arial" w:hAnsi="Arial" w:cs="Arial"/>
          <w:sz w:val="24"/>
          <w:szCs w:val="24"/>
        </w:rPr>
      </w:pPr>
    </w:p>
    <w:p w14:paraId="19F8367E" w14:textId="77777777" w:rsidR="007F75AD" w:rsidRPr="00851729" w:rsidRDefault="007F75AD" w:rsidP="007F75AD">
      <w:pPr>
        <w:spacing w:after="0" w:line="240" w:lineRule="auto"/>
        <w:rPr>
          <w:rFonts w:ascii="Arial" w:hAnsi="Arial" w:cs="Arial"/>
          <w:sz w:val="24"/>
          <w:szCs w:val="24"/>
        </w:rPr>
      </w:pPr>
      <w:r w:rsidRPr="00851729">
        <w:rPr>
          <w:rFonts w:ascii="Arial" w:hAnsi="Arial" w:cs="Arial"/>
          <w:sz w:val="24"/>
          <w:szCs w:val="24"/>
        </w:rPr>
        <w:t xml:space="preserve">With your answers marked on the lines, join the dots to form a wheel. The ideal position is having the biggest and most balanced wheel. There is an action plan to complete to help make changes and improve your health and wellbeing. </w:t>
      </w:r>
    </w:p>
    <w:p w14:paraId="624F4574" w14:textId="77777777" w:rsidR="007F75AD" w:rsidRDefault="007F75AD" w:rsidP="007F75AD">
      <w:pPr>
        <w:spacing w:after="0" w:line="240" w:lineRule="auto"/>
      </w:pPr>
      <w:r w:rsidRPr="00741D7A">
        <w:rPr>
          <w:noProof/>
        </w:rPr>
        <mc:AlternateContent>
          <mc:Choice Requires="wps">
            <w:drawing>
              <wp:anchor distT="45720" distB="45720" distL="114300" distR="114300" simplePos="0" relativeHeight="251663360" behindDoc="0" locked="0" layoutInCell="1" allowOverlap="1" wp14:anchorId="0DBFB8B3" wp14:editId="0F1D66D3">
                <wp:simplePos x="0" y="0"/>
                <wp:positionH relativeFrom="column">
                  <wp:posOffset>5261379</wp:posOffset>
                </wp:positionH>
                <wp:positionV relativeFrom="paragraph">
                  <wp:posOffset>499052</wp:posOffset>
                </wp:positionV>
                <wp:extent cx="1236518" cy="5476875"/>
                <wp:effectExtent l="0" t="0" r="1905" b="952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518" cy="5476875"/>
                        </a:xfrm>
                        <a:prstGeom prst="rect">
                          <a:avLst/>
                        </a:prstGeom>
                        <a:solidFill>
                          <a:srgbClr val="FFFFFF"/>
                        </a:solidFill>
                        <a:ln w="9525">
                          <a:noFill/>
                          <a:miter lim="800000"/>
                          <a:headEnd/>
                          <a:tailEnd/>
                        </a:ln>
                      </wps:spPr>
                      <wps:txbx>
                        <w:txbxContent>
                          <w:p w14:paraId="11E77A95" w14:textId="77777777" w:rsidR="007F75AD" w:rsidRDefault="007F75AD" w:rsidP="007F75AD">
                            <w:pPr>
                              <w:spacing w:after="0" w:line="240" w:lineRule="auto"/>
                              <w:rPr>
                                <w:rFonts w:ascii="Arial" w:hAnsi="Arial" w:cs="Arial"/>
                                <w:b/>
                                <w:bCs/>
                                <w:color w:val="0070C0"/>
                                <w:sz w:val="24"/>
                                <w:szCs w:val="24"/>
                                <w:u w:val="single"/>
                              </w:rPr>
                            </w:pPr>
                            <w:r w:rsidRPr="00851729">
                              <w:rPr>
                                <w:rFonts w:ascii="Arial" w:hAnsi="Arial" w:cs="Arial"/>
                                <w:b/>
                                <w:bCs/>
                                <w:color w:val="0070C0"/>
                                <w:sz w:val="24"/>
                                <w:szCs w:val="24"/>
                                <w:u w:val="single"/>
                              </w:rPr>
                              <w:t>Physical</w:t>
                            </w:r>
                          </w:p>
                          <w:p w14:paraId="78566FB5" w14:textId="77777777" w:rsidR="007F75AD" w:rsidRPr="00851729" w:rsidRDefault="007F75AD" w:rsidP="007F75AD">
                            <w:pPr>
                              <w:spacing w:after="0" w:line="240" w:lineRule="auto"/>
                              <w:rPr>
                                <w:rFonts w:ascii="Arial" w:hAnsi="Arial" w:cs="Arial"/>
                                <w:b/>
                                <w:bCs/>
                                <w:color w:val="0070C0"/>
                                <w:sz w:val="24"/>
                                <w:szCs w:val="24"/>
                                <w:u w:val="single"/>
                              </w:rPr>
                            </w:pPr>
                          </w:p>
                          <w:p w14:paraId="27085AD5"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Physical Health</w:t>
                            </w:r>
                          </w:p>
                          <w:p w14:paraId="06915C66"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Regular health checks</w:t>
                            </w:r>
                          </w:p>
                          <w:p w14:paraId="11925F51"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MSK Occupational Health physiotherapy</w:t>
                            </w:r>
                          </w:p>
                          <w:p w14:paraId="375F6AFC"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Menopause workshop</w:t>
                            </w:r>
                          </w:p>
                          <w:p w14:paraId="6298271A" w14:textId="77777777" w:rsidR="007F75AD" w:rsidRPr="00851729" w:rsidRDefault="007F75AD" w:rsidP="007F75AD">
                            <w:pPr>
                              <w:spacing w:after="0" w:line="240" w:lineRule="auto"/>
                              <w:rPr>
                                <w:rFonts w:ascii="Arial" w:hAnsi="Arial" w:cs="Arial"/>
                                <w:b/>
                                <w:bCs/>
                                <w:color w:val="0070C0"/>
                                <w:sz w:val="20"/>
                                <w:szCs w:val="20"/>
                              </w:rPr>
                            </w:pPr>
                          </w:p>
                          <w:p w14:paraId="0220FD52"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Exercise</w:t>
                            </w:r>
                          </w:p>
                          <w:p w14:paraId="46A2E358"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 xml:space="preserve">Lunchtime walks </w:t>
                            </w:r>
                          </w:p>
                          <w:p w14:paraId="71F8756B"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Discounted gym membership</w:t>
                            </w:r>
                          </w:p>
                          <w:p w14:paraId="63BD8188"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Fitness checks</w:t>
                            </w:r>
                          </w:p>
                          <w:p w14:paraId="781F1B64" w14:textId="77777777" w:rsidR="007F75AD" w:rsidRPr="00851729" w:rsidRDefault="007F75AD" w:rsidP="007F75AD">
                            <w:pPr>
                              <w:spacing w:after="0" w:line="240" w:lineRule="auto"/>
                              <w:rPr>
                                <w:rFonts w:ascii="Arial" w:hAnsi="Arial" w:cs="Arial"/>
                                <w:color w:val="000000" w:themeColor="text1"/>
                                <w:sz w:val="20"/>
                                <w:szCs w:val="20"/>
                              </w:rPr>
                            </w:pPr>
                          </w:p>
                          <w:p w14:paraId="5C6AB520"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Nutrition</w:t>
                            </w:r>
                          </w:p>
                          <w:p w14:paraId="04B378C0"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No food after 8pm</w:t>
                            </w:r>
                          </w:p>
                          <w:p w14:paraId="742C1558"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Avoid high fats/sugar food</w:t>
                            </w:r>
                          </w:p>
                          <w:p w14:paraId="5A3BC8A1"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Drink 6-8 glasses of water daily</w:t>
                            </w:r>
                          </w:p>
                          <w:p w14:paraId="428CA579" w14:textId="77777777" w:rsidR="007F75AD" w:rsidRPr="00851729" w:rsidRDefault="007F75AD" w:rsidP="007F75AD">
                            <w:pPr>
                              <w:spacing w:after="0" w:line="240" w:lineRule="auto"/>
                              <w:rPr>
                                <w:rFonts w:ascii="Arial" w:hAnsi="Arial" w:cs="Arial"/>
                                <w:b/>
                                <w:bCs/>
                                <w:color w:val="0070C0"/>
                                <w:sz w:val="20"/>
                                <w:szCs w:val="20"/>
                              </w:rPr>
                            </w:pPr>
                          </w:p>
                          <w:p w14:paraId="28B4FCC2"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Alcohol</w:t>
                            </w:r>
                          </w:p>
                          <w:p w14:paraId="4251643C"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Low alcoholic drinks</w:t>
                            </w:r>
                          </w:p>
                          <w:p w14:paraId="477F2FC2"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 xml:space="preserve">Support @ Horizon </w:t>
                            </w:r>
                          </w:p>
                          <w:p w14:paraId="7557F6C5" w14:textId="77777777" w:rsidR="007F75AD" w:rsidRPr="00851729" w:rsidRDefault="007F75AD" w:rsidP="007F75AD">
                            <w:pPr>
                              <w:spacing w:after="0" w:line="240" w:lineRule="auto"/>
                              <w:rPr>
                                <w:rFonts w:ascii="Arial" w:hAnsi="Arial" w:cs="Arial"/>
                                <w:b/>
                                <w:bCs/>
                                <w:color w:val="0070C0"/>
                                <w:sz w:val="18"/>
                                <w:szCs w:val="18"/>
                              </w:rPr>
                            </w:pPr>
                          </w:p>
                          <w:p w14:paraId="4AA2E6D7" w14:textId="77777777" w:rsidR="007F75AD" w:rsidRPr="00851729" w:rsidRDefault="007F75AD" w:rsidP="007F75AD">
                            <w:pPr>
                              <w:spacing w:after="0" w:line="240" w:lineRule="auto"/>
                              <w:rPr>
                                <w:rFonts w:ascii="Arial" w:hAnsi="Arial" w:cs="Arial"/>
                                <w:color w:val="00A9E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FB8B3" id="_x0000_t202" coordsize="21600,21600" o:spt="202" path="m,l,21600r21600,l21600,xe">
                <v:stroke joinstyle="miter"/>
                <v:path gradientshapeok="t" o:connecttype="rect"/>
              </v:shapetype>
              <v:shape id="Text Box 2" o:spid="_x0000_s1026" type="#_x0000_t202" style="position:absolute;margin-left:414.3pt;margin-top:39.3pt;width:97.35pt;height:43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" stroked="f">
                <v:textbox>
                  <w:txbxContent>
                    <w:p w14:paraId="11E77A95" w14:textId="77777777" w:rsidR="007F75AD" w:rsidRDefault="007F75AD" w:rsidP="007F75AD">
                      <w:pPr>
                        <w:spacing w:after="0" w:line="240" w:lineRule="auto"/>
                        <w:rPr>
                          <w:rFonts w:ascii="Arial" w:hAnsi="Arial" w:cs="Arial"/>
                          <w:b/>
                          <w:bCs/>
                          <w:color w:val="0070C0"/>
                          <w:sz w:val="24"/>
                          <w:szCs w:val="24"/>
                          <w:u w:val="single"/>
                        </w:rPr>
                      </w:pPr>
                      <w:r w:rsidRPr="00851729">
                        <w:rPr>
                          <w:rFonts w:ascii="Arial" w:hAnsi="Arial" w:cs="Arial"/>
                          <w:b/>
                          <w:bCs/>
                          <w:color w:val="0070C0"/>
                          <w:sz w:val="24"/>
                          <w:szCs w:val="24"/>
                          <w:u w:val="single"/>
                        </w:rPr>
                        <w:t>Physical</w:t>
                      </w:r>
                    </w:p>
                    <w:p w14:paraId="78566FB5" w14:textId="77777777" w:rsidR="007F75AD" w:rsidRPr="00851729" w:rsidRDefault="007F75AD" w:rsidP="007F75AD">
                      <w:pPr>
                        <w:spacing w:after="0" w:line="240" w:lineRule="auto"/>
                        <w:rPr>
                          <w:rFonts w:ascii="Arial" w:hAnsi="Arial" w:cs="Arial"/>
                          <w:b/>
                          <w:bCs/>
                          <w:color w:val="0070C0"/>
                          <w:sz w:val="24"/>
                          <w:szCs w:val="24"/>
                          <w:u w:val="single"/>
                        </w:rPr>
                      </w:pPr>
                    </w:p>
                    <w:p w14:paraId="27085AD5"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Physical Health</w:t>
                      </w:r>
                    </w:p>
                    <w:p w14:paraId="06915C66"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Regular health checks</w:t>
                      </w:r>
                    </w:p>
                    <w:p w14:paraId="11925F51"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MSK Occupational Health physiotherapy</w:t>
                      </w:r>
                    </w:p>
                    <w:p w14:paraId="375F6AFC"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Menopause workshop</w:t>
                      </w:r>
                    </w:p>
                    <w:p w14:paraId="6298271A" w14:textId="77777777" w:rsidR="007F75AD" w:rsidRPr="00851729" w:rsidRDefault="007F75AD" w:rsidP="007F75AD">
                      <w:pPr>
                        <w:spacing w:after="0" w:line="240" w:lineRule="auto"/>
                        <w:rPr>
                          <w:rFonts w:ascii="Arial" w:hAnsi="Arial" w:cs="Arial"/>
                          <w:b/>
                          <w:bCs/>
                          <w:color w:val="0070C0"/>
                          <w:sz w:val="20"/>
                          <w:szCs w:val="20"/>
                        </w:rPr>
                      </w:pPr>
                    </w:p>
                    <w:p w14:paraId="0220FD52"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Exercise</w:t>
                      </w:r>
                    </w:p>
                    <w:p w14:paraId="46A2E358"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 xml:space="preserve">Lunchtime walks </w:t>
                      </w:r>
                    </w:p>
                    <w:p w14:paraId="71F8756B"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Discounted gym membership</w:t>
                      </w:r>
                    </w:p>
                    <w:p w14:paraId="63BD8188"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Fitness checks</w:t>
                      </w:r>
                    </w:p>
                    <w:p w14:paraId="781F1B64" w14:textId="77777777" w:rsidR="007F75AD" w:rsidRPr="00851729" w:rsidRDefault="007F75AD" w:rsidP="007F75AD">
                      <w:pPr>
                        <w:spacing w:after="0" w:line="240" w:lineRule="auto"/>
                        <w:rPr>
                          <w:rFonts w:ascii="Arial" w:hAnsi="Arial" w:cs="Arial"/>
                          <w:color w:val="000000" w:themeColor="text1"/>
                          <w:sz w:val="20"/>
                          <w:szCs w:val="20"/>
                        </w:rPr>
                      </w:pPr>
                    </w:p>
                    <w:p w14:paraId="5C6AB520"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Nutrition</w:t>
                      </w:r>
                    </w:p>
                    <w:p w14:paraId="04B378C0"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No food after 8pm</w:t>
                      </w:r>
                    </w:p>
                    <w:p w14:paraId="742C1558"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Avoid high fats/sugar food</w:t>
                      </w:r>
                    </w:p>
                    <w:p w14:paraId="5A3BC8A1"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Drink 6-8 glasses of water daily</w:t>
                      </w:r>
                    </w:p>
                    <w:p w14:paraId="428CA579" w14:textId="77777777" w:rsidR="007F75AD" w:rsidRPr="00851729" w:rsidRDefault="007F75AD" w:rsidP="007F75AD">
                      <w:pPr>
                        <w:spacing w:after="0" w:line="240" w:lineRule="auto"/>
                        <w:rPr>
                          <w:rFonts w:ascii="Arial" w:hAnsi="Arial" w:cs="Arial"/>
                          <w:b/>
                          <w:bCs/>
                          <w:color w:val="0070C0"/>
                          <w:sz w:val="20"/>
                          <w:szCs w:val="20"/>
                        </w:rPr>
                      </w:pPr>
                    </w:p>
                    <w:p w14:paraId="28B4FCC2"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Alcohol</w:t>
                      </w:r>
                    </w:p>
                    <w:p w14:paraId="4251643C"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Low alcoholic drinks</w:t>
                      </w:r>
                    </w:p>
                    <w:p w14:paraId="477F2FC2"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 xml:space="preserve">Support @ Horizon </w:t>
                      </w:r>
                    </w:p>
                    <w:p w14:paraId="7557F6C5" w14:textId="77777777" w:rsidR="007F75AD" w:rsidRPr="00851729" w:rsidRDefault="007F75AD" w:rsidP="007F75AD">
                      <w:pPr>
                        <w:spacing w:after="0" w:line="240" w:lineRule="auto"/>
                        <w:rPr>
                          <w:rFonts w:ascii="Arial" w:hAnsi="Arial" w:cs="Arial"/>
                          <w:b/>
                          <w:bCs/>
                          <w:color w:val="0070C0"/>
                          <w:sz w:val="18"/>
                          <w:szCs w:val="18"/>
                        </w:rPr>
                      </w:pPr>
                    </w:p>
                    <w:p w14:paraId="4AA2E6D7" w14:textId="77777777" w:rsidR="007F75AD" w:rsidRPr="00851729" w:rsidRDefault="007F75AD" w:rsidP="007F75AD">
                      <w:pPr>
                        <w:spacing w:after="0" w:line="240" w:lineRule="auto"/>
                        <w:rPr>
                          <w:rFonts w:ascii="Arial" w:hAnsi="Arial" w:cs="Arial"/>
                          <w:color w:val="00A9EC"/>
                          <w:sz w:val="18"/>
                          <w:szCs w:val="18"/>
                        </w:rPr>
                      </w:pPr>
                    </w:p>
                  </w:txbxContent>
                </v:textbox>
                <w10:wrap type="square"/>
              </v:shape>
            </w:pict>
          </mc:Fallback>
        </mc:AlternateContent>
      </w:r>
      <w:r w:rsidRPr="00741D7A">
        <w:rPr>
          <w:noProof/>
        </w:rPr>
        <w:drawing>
          <wp:anchor distT="0" distB="0" distL="114300" distR="114300" simplePos="0" relativeHeight="251661312" behindDoc="1" locked="0" layoutInCell="1" allowOverlap="1" wp14:anchorId="75FE5E2D" wp14:editId="3A6FE706">
            <wp:simplePos x="0" y="0"/>
            <wp:positionH relativeFrom="page">
              <wp:align>center</wp:align>
            </wp:positionH>
            <wp:positionV relativeFrom="paragraph">
              <wp:posOffset>1113107</wp:posOffset>
            </wp:positionV>
            <wp:extent cx="4380230" cy="4259580"/>
            <wp:effectExtent l="0" t="0" r="1270" b="7620"/>
            <wp:wrapTight wrapText="bothSides">
              <wp:wrapPolygon edited="0">
                <wp:start x="0" y="0"/>
                <wp:lineTo x="0" y="21542"/>
                <wp:lineTo x="21512" y="21542"/>
                <wp:lineTo x="21512"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046" t="39902" r="39750" b="6605"/>
                    <a:stretch/>
                  </pic:blipFill>
                  <pic:spPr bwMode="auto">
                    <a:xfrm>
                      <a:off x="0" y="0"/>
                      <a:ext cx="4380230" cy="425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1D7A">
        <w:rPr>
          <w:noProof/>
        </w:rPr>
        <mc:AlternateContent>
          <mc:Choice Requires="wps">
            <w:drawing>
              <wp:anchor distT="45720" distB="45720" distL="114300" distR="114300" simplePos="0" relativeHeight="251662336" behindDoc="0" locked="0" layoutInCell="1" allowOverlap="1" wp14:anchorId="71FEA2A0" wp14:editId="50B1BEF9">
                <wp:simplePos x="0" y="0"/>
                <wp:positionH relativeFrom="column">
                  <wp:posOffset>-578312</wp:posOffset>
                </wp:positionH>
                <wp:positionV relativeFrom="paragraph">
                  <wp:posOffset>551007</wp:posOffset>
                </wp:positionV>
                <wp:extent cx="1236518" cy="545782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518" cy="5457825"/>
                        </a:xfrm>
                        <a:prstGeom prst="rect">
                          <a:avLst/>
                        </a:prstGeom>
                        <a:solidFill>
                          <a:srgbClr val="FFFFFF"/>
                        </a:solidFill>
                        <a:ln w="9525">
                          <a:noFill/>
                          <a:miter lim="800000"/>
                          <a:headEnd/>
                          <a:tailEnd/>
                        </a:ln>
                      </wps:spPr>
                      <wps:txbx>
                        <w:txbxContent>
                          <w:p w14:paraId="667EA8EF" w14:textId="77777777" w:rsidR="007F75AD" w:rsidRPr="00851729" w:rsidRDefault="007F75AD" w:rsidP="007F75AD">
                            <w:pPr>
                              <w:spacing w:after="0" w:line="240" w:lineRule="auto"/>
                              <w:rPr>
                                <w:rFonts w:ascii="Arial" w:hAnsi="Arial" w:cs="Arial"/>
                                <w:b/>
                                <w:bCs/>
                                <w:color w:val="0070C0"/>
                                <w:sz w:val="24"/>
                                <w:szCs w:val="24"/>
                                <w:u w:val="single"/>
                              </w:rPr>
                            </w:pPr>
                            <w:r w:rsidRPr="00851729">
                              <w:rPr>
                                <w:rFonts w:ascii="Arial" w:hAnsi="Arial" w:cs="Arial"/>
                                <w:b/>
                                <w:bCs/>
                                <w:color w:val="0070C0"/>
                                <w:sz w:val="24"/>
                                <w:szCs w:val="24"/>
                                <w:u w:val="single"/>
                              </w:rPr>
                              <w:t>Psychological</w:t>
                            </w:r>
                          </w:p>
                          <w:p w14:paraId="2423C912" w14:textId="77777777" w:rsidR="007F75AD" w:rsidRPr="00851729" w:rsidRDefault="007F75AD" w:rsidP="007F75AD">
                            <w:pPr>
                              <w:spacing w:after="0" w:line="240" w:lineRule="auto"/>
                              <w:rPr>
                                <w:rFonts w:ascii="Arial" w:hAnsi="Arial" w:cs="Arial"/>
                                <w:b/>
                                <w:bCs/>
                                <w:color w:val="0070C0"/>
                                <w:sz w:val="24"/>
                                <w:szCs w:val="24"/>
                                <w:u w:val="single"/>
                              </w:rPr>
                            </w:pPr>
                          </w:p>
                          <w:p w14:paraId="0BE56EC4"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 xml:space="preserve">Mental Health </w:t>
                            </w:r>
                            <w:r w:rsidRPr="00851729">
                              <w:rPr>
                                <w:rFonts w:ascii="Arial" w:hAnsi="Arial" w:cs="Arial"/>
                                <w:color w:val="000000" w:themeColor="text1"/>
                                <w:sz w:val="20"/>
                                <w:szCs w:val="20"/>
                              </w:rPr>
                              <w:t>Occupational Health counselling</w:t>
                            </w:r>
                          </w:p>
                          <w:p w14:paraId="7BD703A8"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EAP</w:t>
                            </w:r>
                          </w:p>
                          <w:p w14:paraId="02B4358D"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Mindfulness courses</w:t>
                            </w:r>
                          </w:p>
                          <w:p w14:paraId="56771CE4"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Wellness directory</w:t>
                            </w:r>
                          </w:p>
                          <w:p w14:paraId="329C394A" w14:textId="77777777" w:rsidR="007F75AD" w:rsidRPr="00851729" w:rsidRDefault="007F75AD" w:rsidP="007F75AD">
                            <w:pPr>
                              <w:spacing w:after="0" w:line="240" w:lineRule="auto"/>
                              <w:rPr>
                                <w:rFonts w:ascii="Arial" w:hAnsi="Arial" w:cs="Arial"/>
                                <w:color w:val="000000" w:themeColor="text1"/>
                                <w:sz w:val="20"/>
                                <w:szCs w:val="20"/>
                              </w:rPr>
                            </w:pPr>
                          </w:p>
                          <w:p w14:paraId="2E4E89ED"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Work/Life Balance</w:t>
                            </w:r>
                          </w:p>
                          <w:p w14:paraId="160E0BDD"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HSE stress at work risk assessment</w:t>
                            </w:r>
                          </w:p>
                          <w:p w14:paraId="33E9CAB1"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 xml:space="preserve">Application for Flexible Working </w:t>
                            </w:r>
                          </w:p>
                          <w:p w14:paraId="2B11C4FD" w14:textId="77777777" w:rsidR="007F75AD" w:rsidRPr="00851729" w:rsidRDefault="007F75AD" w:rsidP="007F75AD">
                            <w:pPr>
                              <w:spacing w:after="0" w:line="240" w:lineRule="auto"/>
                              <w:rPr>
                                <w:rFonts w:ascii="Arial" w:hAnsi="Arial" w:cs="Arial"/>
                                <w:color w:val="000000" w:themeColor="text1"/>
                                <w:sz w:val="20"/>
                                <w:szCs w:val="20"/>
                              </w:rPr>
                            </w:pPr>
                          </w:p>
                          <w:p w14:paraId="63BEEBD5"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 xml:space="preserve">Spiritual Wellbeing </w:t>
                            </w:r>
                          </w:p>
                          <w:p w14:paraId="2E6A46FC"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Occupational Health hypnotherapy</w:t>
                            </w:r>
                          </w:p>
                          <w:p w14:paraId="3E320E02"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Meditation</w:t>
                            </w:r>
                          </w:p>
                          <w:p w14:paraId="2150421D"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Yoga</w:t>
                            </w:r>
                          </w:p>
                          <w:p w14:paraId="1F050EC8" w14:textId="77777777" w:rsidR="007F75AD" w:rsidRPr="00851729" w:rsidRDefault="007F75AD" w:rsidP="007F75AD">
                            <w:pPr>
                              <w:spacing w:after="0" w:line="240" w:lineRule="auto"/>
                              <w:rPr>
                                <w:rFonts w:ascii="Arial" w:hAnsi="Arial" w:cs="Arial"/>
                                <w:b/>
                                <w:bCs/>
                                <w:color w:val="0070C0"/>
                                <w:sz w:val="20"/>
                                <w:szCs w:val="20"/>
                              </w:rPr>
                            </w:pPr>
                          </w:p>
                          <w:p w14:paraId="2014C3A2"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 xml:space="preserve">Sleep </w:t>
                            </w:r>
                          </w:p>
                          <w:p w14:paraId="57A1E170"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Reading a book/listening to calm music</w:t>
                            </w:r>
                          </w:p>
                          <w:p w14:paraId="78525961" w14:textId="77777777" w:rsidR="007F75AD" w:rsidRPr="00851729" w:rsidRDefault="007F75AD" w:rsidP="007F75AD">
                            <w:pPr>
                              <w:spacing w:after="0" w:line="240" w:lineRule="auto"/>
                              <w:rPr>
                                <w:rFonts w:ascii="Arial" w:hAnsi="Arial" w:cs="Arial"/>
                                <w:color w:val="0070C0"/>
                                <w:sz w:val="20"/>
                                <w:szCs w:val="20"/>
                              </w:rPr>
                            </w:pPr>
                            <w:r w:rsidRPr="00851729">
                              <w:rPr>
                                <w:rFonts w:ascii="Arial" w:hAnsi="Arial" w:cs="Arial"/>
                                <w:color w:val="000000" w:themeColor="text1"/>
                                <w:sz w:val="20"/>
                                <w:szCs w:val="20"/>
                              </w:rPr>
                              <w:t>Avoid caffeine in the afternoon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EA2A0" id="_x0000_s1027" type="#_x0000_t202" style="position:absolute;margin-left:-45.55pt;margin-top:43.4pt;width:97.35pt;height:42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" stroked="f">
                <v:textbox>
                  <w:txbxContent>
                    <w:p w14:paraId="667EA8EF" w14:textId="77777777" w:rsidR="007F75AD" w:rsidRPr="00851729" w:rsidRDefault="007F75AD" w:rsidP="007F75AD">
                      <w:pPr>
                        <w:spacing w:after="0" w:line="240" w:lineRule="auto"/>
                        <w:rPr>
                          <w:rFonts w:ascii="Arial" w:hAnsi="Arial" w:cs="Arial"/>
                          <w:b/>
                          <w:bCs/>
                          <w:color w:val="0070C0"/>
                          <w:sz w:val="24"/>
                          <w:szCs w:val="24"/>
                          <w:u w:val="single"/>
                        </w:rPr>
                      </w:pPr>
                      <w:r w:rsidRPr="00851729">
                        <w:rPr>
                          <w:rFonts w:ascii="Arial" w:hAnsi="Arial" w:cs="Arial"/>
                          <w:b/>
                          <w:bCs/>
                          <w:color w:val="0070C0"/>
                          <w:sz w:val="24"/>
                          <w:szCs w:val="24"/>
                          <w:u w:val="single"/>
                        </w:rPr>
                        <w:t>Psychological</w:t>
                      </w:r>
                    </w:p>
                    <w:p w14:paraId="2423C912" w14:textId="77777777" w:rsidR="007F75AD" w:rsidRPr="00851729" w:rsidRDefault="007F75AD" w:rsidP="007F75AD">
                      <w:pPr>
                        <w:spacing w:after="0" w:line="240" w:lineRule="auto"/>
                        <w:rPr>
                          <w:rFonts w:ascii="Arial" w:hAnsi="Arial" w:cs="Arial"/>
                          <w:b/>
                          <w:bCs/>
                          <w:color w:val="0070C0"/>
                          <w:sz w:val="24"/>
                          <w:szCs w:val="24"/>
                          <w:u w:val="single"/>
                        </w:rPr>
                      </w:pPr>
                    </w:p>
                    <w:p w14:paraId="0BE56EC4"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 xml:space="preserve">Mental Health </w:t>
                      </w:r>
                      <w:r w:rsidRPr="00851729">
                        <w:rPr>
                          <w:rFonts w:ascii="Arial" w:hAnsi="Arial" w:cs="Arial"/>
                          <w:color w:val="000000" w:themeColor="text1"/>
                          <w:sz w:val="20"/>
                          <w:szCs w:val="20"/>
                        </w:rPr>
                        <w:t>Occupational Health counselling</w:t>
                      </w:r>
                    </w:p>
                    <w:p w14:paraId="7BD703A8"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EAP</w:t>
                      </w:r>
                    </w:p>
                    <w:p w14:paraId="02B4358D"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Mindfulness courses</w:t>
                      </w:r>
                    </w:p>
                    <w:p w14:paraId="56771CE4"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Wellness directory</w:t>
                      </w:r>
                    </w:p>
                    <w:p w14:paraId="329C394A" w14:textId="77777777" w:rsidR="007F75AD" w:rsidRPr="00851729" w:rsidRDefault="007F75AD" w:rsidP="007F75AD">
                      <w:pPr>
                        <w:spacing w:after="0" w:line="240" w:lineRule="auto"/>
                        <w:rPr>
                          <w:rFonts w:ascii="Arial" w:hAnsi="Arial" w:cs="Arial"/>
                          <w:color w:val="000000" w:themeColor="text1"/>
                          <w:sz w:val="20"/>
                          <w:szCs w:val="20"/>
                        </w:rPr>
                      </w:pPr>
                    </w:p>
                    <w:p w14:paraId="2E4E89ED"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Work/Life Balance</w:t>
                      </w:r>
                    </w:p>
                    <w:p w14:paraId="160E0BDD"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HSE stress at work risk assessment</w:t>
                      </w:r>
                    </w:p>
                    <w:p w14:paraId="33E9CAB1"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 xml:space="preserve">Application for Flexible Working </w:t>
                      </w:r>
                    </w:p>
                    <w:p w14:paraId="2B11C4FD" w14:textId="77777777" w:rsidR="007F75AD" w:rsidRPr="00851729" w:rsidRDefault="007F75AD" w:rsidP="007F75AD">
                      <w:pPr>
                        <w:spacing w:after="0" w:line="240" w:lineRule="auto"/>
                        <w:rPr>
                          <w:rFonts w:ascii="Arial" w:hAnsi="Arial" w:cs="Arial"/>
                          <w:color w:val="000000" w:themeColor="text1"/>
                          <w:sz w:val="20"/>
                          <w:szCs w:val="20"/>
                        </w:rPr>
                      </w:pPr>
                    </w:p>
                    <w:p w14:paraId="63BEEBD5"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 xml:space="preserve">Spiritual Wellbeing </w:t>
                      </w:r>
                    </w:p>
                    <w:p w14:paraId="2E6A46FC"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Occupational Health hypnotherapy</w:t>
                      </w:r>
                    </w:p>
                    <w:p w14:paraId="3E320E02"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Meditation</w:t>
                      </w:r>
                    </w:p>
                    <w:p w14:paraId="2150421D"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Yoga</w:t>
                      </w:r>
                    </w:p>
                    <w:p w14:paraId="1F050EC8" w14:textId="77777777" w:rsidR="007F75AD" w:rsidRPr="00851729" w:rsidRDefault="007F75AD" w:rsidP="007F75AD">
                      <w:pPr>
                        <w:spacing w:after="0" w:line="240" w:lineRule="auto"/>
                        <w:rPr>
                          <w:rFonts w:ascii="Arial" w:hAnsi="Arial" w:cs="Arial"/>
                          <w:b/>
                          <w:bCs/>
                          <w:color w:val="0070C0"/>
                          <w:sz w:val="20"/>
                          <w:szCs w:val="20"/>
                        </w:rPr>
                      </w:pPr>
                    </w:p>
                    <w:p w14:paraId="2014C3A2" w14:textId="77777777" w:rsidR="007F75AD" w:rsidRPr="00851729" w:rsidRDefault="007F75AD" w:rsidP="007F75AD">
                      <w:pPr>
                        <w:spacing w:after="0" w:line="240" w:lineRule="auto"/>
                        <w:rPr>
                          <w:rFonts w:ascii="Arial" w:hAnsi="Arial" w:cs="Arial"/>
                          <w:b/>
                          <w:bCs/>
                          <w:color w:val="0070C0"/>
                          <w:sz w:val="20"/>
                          <w:szCs w:val="20"/>
                        </w:rPr>
                      </w:pPr>
                      <w:r w:rsidRPr="00851729">
                        <w:rPr>
                          <w:rFonts w:ascii="Arial" w:hAnsi="Arial" w:cs="Arial"/>
                          <w:b/>
                          <w:bCs/>
                          <w:color w:val="0070C0"/>
                          <w:sz w:val="20"/>
                          <w:szCs w:val="20"/>
                        </w:rPr>
                        <w:t xml:space="preserve">Sleep </w:t>
                      </w:r>
                    </w:p>
                    <w:p w14:paraId="57A1E170" w14:textId="77777777" w:rsidR="007F75AD" w:rsidRPr="00851729" w:rsidRDefault="007F75AD" w:rsidP="007F75AD">
                      <w:pPr>
                        <w:spacing w:after="0" w:line="240" w:lineRule="auto"/>
                        <w:rPr>
                          <w:rFonts w:ascii="Arial" w:hAnsi="Arial" w:cs="Arial"/>
                          <w:color w:val="000000" w:themeColor="text1"/>
                          <w:sz w:val="20"/>
                          <w:szCs w:val="20"/>
                        </w:rPr>
                      </w:pPr>
                      <w:r w:rsidRPr="00851729">
                        <w:rPr>
                          <w:rFonts w:ascii="Arial" w:hAnsi="Arial" w:cs="Arial"/>
                          <w:color w:val="000000" w:themeColor="text1"/>
                          <w:sz w:val="20"/>
                          <w:szCs w:val="20"/>
                        </w:rPr>
                        <w:t>Reading a book/listening to calm music</w:t>
                      </w:r>
                    </w:p>
                    <w:p w14:paraId="78525961" w14:textId="77777777" w:rsidR="007F75AD" w:rsidRPr="00851729" w:rsidRDefault="007F75AD" w:rsidP="007F75AD">
                      <w:pPr>
                        <w:spacing w:after="0" w:line="240" w:lineRule="auto"/>
                        <w:rPr>
                          <w:rFonts w:ascii="Arial" w:hAnsi="Arial" w:cs="Arial"/>
                          <w:color w:val="0070C0"/>
                          <w:sz w:val="20"/>
                          <w:szCs w:val="20"/>
                        </w:rPr>
                      </w:pPr>
                      <w:r w:rsidRPr="00851729">
                        <w:rPr>
                          <w:rFonts w:ascii="Arial" w:hAnsi="Arial" w:cs="Arial"/>
                          <w:color w:val="000000" w:themeColor="text1"/>
                          <w:sz w:val="20"/>
                          <w:szCs w:val="20"/>
                        </w:rPr>
                        <w:t>Avoid caffeine in the afternoon</w:t>
                      </w:r>
                    </w:p>
                  </w:txbxContent>
                </v:textbox>
                <w10:wrap type="square"/>
              </v:shape>
            </w:pict>
          </mc:Fallback>
        </mc:AlternateContent>
      </w:r>
    </w:p>
    <w:p w14:paraId="16287080" w14:textId="77777777" w:rsidR="007F75AD" w:rsidRPr="00741D7A" w:rsidRDefault="007F75AD" w:rsidP="007F75AD">
      <w:pPr>
        <w:spacing w:after="0" w:line="240" w:lineRule="auto"/>
      </w:pPr>
    </w:p>
    <w:p w14:paraId="28708D8F" w14:textId="77777777" w:rsidR="007F75AD" w:rsidRPr="00741D7A" w:rsidRDefault="007F75AD" w:rsidP="007F75AD">
      <w:pPr>
        <w:spacing w:after="0" w:line="240" w:lineRule="auto"/>
      </w:pPr>
    </w:p>
    <w:p w14:paraId="00F35D20" w14:textId="77777777" w:rsidR="007F75AD" w:rsidRPr="00741D7A" w:rsidRDefault="007F75AD" w:rsidP="007F75AD">
      <w:pPr>
        <w:spacing w:after="0" w:line="240" w:lineRule="auto"/>
      </w:pPr>
    </w:p>
    <w:p w14:paraId="1348549E" w14:textId="77777777" w:rsidR="007F75AD" w:rsidRPr="00741D7A" w:rsidRDefault="007F75AD" w:rsidP="007F75AD">
      <w:pPr>
        <w:spacing w:after="0" w:line="240" w:lineRule="auto"/>
      </w:pPr>
    </w:p>
    <w:p w14:paraId="58E2E985" w14:textId="77777777" w:rsidR="007F75AD" w:rsidRPr="00741D7A" w:rsidRDefault="007F75AD" w:rsidP="007F75AD">
      <w:pPr>
        <w:spacing w:after="0" w:line="240" w:lineRule="auto"/>
      </w:pPr>
    </w:p>
    <w:p w14:paraId="14257A88" w14:textId="77777777" w:rsidR="007F75AD" w:rsidRPr="00741D7A" w:rsidRDefault="007F75AD" w:rsidP="007F75AD">
      <w:pPr>
        <w:spacing w:after="0" w:line="240" w:lineRule="auto"/>
      </w:pPr>
    </w:p>
    <w:p w14:paraId="7CDA8214" w14:textId="77777777" w:rsidR="007F75AD" w:rsidRPr="00741D7A" w:rsidRDefault="007F75AD" w:rsidP="007F75AD">
      <w:pPr>
        <w:spacing w:after="0" w:line="240" w:lineRule="auto"/>
      </w:pPr>
    </w:p>
    <w:p w14:paraId="65BD2ED3" w14:textId="77777777" w:rsidR="007F75AD" w:rsidRPr="00741D7A" w:rsidRDefault="007F75AD" w:rsidP="007F75AD">
      <w:pPr>
        <w:spacing w:after="0" w:line="240" w:lineRule="auto"/>
      </w:pPr>
    </w:p>
    <w:p w14:paraId="25BA54B5" w14:textId="77777777" w:rsidR="007F75AD" w:rsidRPr="00741D7A" w:rsidRDefault="007F75AD" w:rsidP="007F75AD">
      <w:pPr>
        <w:spacing w:after="0" w:line="240" w:lineRule="auto"/>
      </w:pPr>
    </w:p>
    <w:sectPr w:rsidR="007F75AD" w:rsidRPr="00741D7A" w:rsidSect="00A20254">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519A" w14:textId="77777777" w:rsidR="0078370F" w:rsidRDefault="0078370F" w:rsidP="00CF4202">
      <w:pPr>
        <w:spacing w:after="0" w:line="240" w:lineRule="auto"/>
      </w:pPr>
      <w:r>
        <w:separator/>
      </w:r>
    </w:p>
  </w:endnote>
  <w:endnote w:type="continuationSeparator" w:id="0">
    <w:p w14:paraId="35748CE9" w14:textId="77777777" w:rsidR="0078370F" w:rsidRDefault="0078370F" w:rsidP="00CF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F77B" w14:textId="77777777" w:rsidR="00C7202B" w:rsidRDefault="00516646">
    <w:pPr>
      <w:pStyle w:val="Footer"/>
    </w:pPr>
    <w:r>
      <w:rPr>
        <w:noProof/>
      </w:rPr>
      <w:drawing>
        <wp:anchor distT="0" distB="0" distL="114300" distR="114300" simplePos="0" relativeHeight="251659264" behindDoc="0" locked="0" layoutInCell="1" allowOverlap="1" wp14:anchorId="59C69153" wp14:editId="31C20335">
          <wp:simplePos x="0" y="0"/>
          <wp:positionH relativeFrom="page">
            <wp:posOffset>511175</wp:posOffset>
          </wp:positionH>
          <wp:positionV relativeFrom="page">
            <wp:posOffset>10139045</wp:posOffset>
          </wp:positionV>
          <wp:extent cx="2300400" cy="2448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0400" cy="2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5505" w14:textId="77777777" w:rsidR="0078370F" w:rsidRDefault="0078370F" w:rsidP="00CF4202">
      <w:pPr>
        <w:spacing w:after="0" w:line="240" w:lineRule="auto"/>
      </w:pPr>
      <w:r>
        <w:separator/>
      </w:r>
    </w:p>
  </w:footnote>
  <w:footnote w:type="continuationSeparator" w:id="0">
    <w:p w14:paraId="15527305" w14:textId="77777777" w:rsidR="0078370F" w:rsidRDefault="0078370F" w:rsidP="00CF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4983" w14:textId="77777777" w:rsidR="00516646" w:rsidRDefault="00005186">
    <w:pPr>
      <w:pStyle w:val="Header"/>
    </w:pPr>
    <w:r>
      <w:rPr>
        <w:noProof/>
      </w:rPr>
      <w:drawing>
        <wp:anchor distT="0" distB="0" distL="114300" distR="114300" simplePos="0" relativeHeight="251664384" behindDoc="0" locked="0" layoutInCell="1" allowOverlap="1" wp14:anchorId="1DD5D73B" wp14:editId="2FAEA396">
          <wp:simplePos x="0" y="0"/>
          <wp:positionH relativeFrom="page">
            <wp:posOffset>5071745</wp:posOffset>
          </wp:positionH>
          <wp:positionV relativeFrom="paragraph">
            <wp:posOffset>-278130</wp:posOffset>
          </wp:positionV>
          <wp:extent cx="230251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49F9" w14:textId="77777777" w:rsidR="00CF4202" w:rsidRDefault="0071350C">
    <w:pPr>
      <w:pStyle w:val="Header"/>
    </w:pPr>
    <w:r>
      <w:rPr>
        <w:noProof/>
      </w:rPr>
      <w:drawing>
        <wp:anchor distT="0" distB="0" distL="114300" distR="114300" simplePos="0" relativeHeight="251663360" behindDoc="1" locked="1" layoutInCell="1" allowOverlap="1" wp14:anchorId="7B01CADD" wp14:editId="0ED06C7C">
          <wp:simplePos x="0" y="0"/>
          <wp:positionH relativeFrom="column">
            <wp:posOffset>-927100</wp:posOffset>
          </wp:positionH>
          <wp:positionV relativeFrom="page">
            <wp:posOffset>-8255</wp:posOffset>
          </wp:positionV>
          <wp:extent cx="7581265" cy="10715625"/>
          <wp:effectExtent l="0" t="0" r="63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26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03EC7"/>
    <w:multiLevelType w:val="hybridMultilevel"/>
    <w:tmpl w:val="2508FE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0F"/>
    <w:rsid w:val="00005186"/>
    <w:rsid w:val="00094CC2"/>
    <w:rsid w:val="000B1CF1"/>
    <w:rsid w:val="0016190D"/>
    <w:rsid w:val="00226BF2"/>
    <w:rsid w:val="00495557"/>
    <w:rsid w:val="004D71FA"/>
    <w:rsid w:val="00511C2D"/>
    <w:rsid w:val="00516646"/>
    <w:rsid w:val="00570791"/>
    <w:rsid w:val="00583F5A"/>
    <w:rsid w:val="005D492A"/>
    <w:rsid w:val="0070579A"/>
    <w:rsid w:val="0071350C"/>
    <w:rsid w:val="00763B8B"/>
    <w:rsid w:val="0078370F"/>
    <w:rsid w:val="007A36B3"/>
    <w:rsid w:val="007F75AD"/>
    <w:rsid w:val="00873464"/>
    <w:rsid w:val="008D491D"/>
    <w:rsid w:val="008D5170"/>
    <w:rsid w:val="008E58EF"/>
    <w:rsid w:val="00A20254"/>
    <w:rsid w:val="00A35576"/>
    <w:rsid w:val="00AD5E7F"/>
    <w:rsid w:val="00AD69E8"/>
    <w:rsid w:val="00B558F8"/>
    <w:rsid w:val="00C7202B"/>
    <w:rsid w:val="00CF3116"/>
    <w:rsid w:val="00CF4202"/>
    <w:rsid w:val="00DC6B6E"/>
    <w:rsid w:val="00E65B5A"/>
    <w:rsid w:val="00EF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D7212"/>
  <w15:docId w15:val="{0190CF3C-7850-4820-9813-065B6C2D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02"/>
  </w:style>
  <w:style w:type="paragraph" w:styleId="Footer">
    <w:name w:val="footer"/>
    <w:basedOn w:val="Normal"/>
    <w:link w:val="FooterChar"/>
    <w:uiPriority w:val="99"/>
    <w:unhideWhenUsed/>
    <w:rsid w:val="00CF4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02"/>
  </w:style>
  <w:style w:type="paragraph" w:styleId="BalloonText">
    <w:name w:val="Balloon Text"/>
    <w:basedOn w:val="Normal"/>
    <w:link w:val="BalloonTextChar"/>
    <w:uiPriority w:val="99"/>
    <w:semiHidden/>
    <w:unhideWhenUsed/>
    <w:rsid w:val="00CF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202"/>
    <w:rPr>
      <w:rFonts w:ascii="Tahoma" w:hAnsi="Tahoma" w:cs="Tahoma"/>
      <w:sz w:val="16"/>
      <w:szCs w:val="16"/>
    </w:rPr>
  </w:style>
  <w:style w:type="table" w:styleId="TableGrid">
    <w:name w:val="Table Grid"/>
    <w:basedOn w:val="TableNormal"/>
    <w:rsid w:val="008D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F1E18-B8C8-46A1-919D-AFDB182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678D2-82CD-4631-9880-B3AA7A3CA56F}">
  <ds:schemaRefs>
    <ds:schemaRef ds:uri="http://schemas.openxmlformats.org/officeDocument/2006/bibliography"/>
  </ds:schemaRefs>
</ds:datastoreItem>
</file>

<file path=customXml/itemProps3.xml><?xml version="1.0" encoding="utf-8"?>
<ds:datastoreItem xmlns:ds="http://schemas.openxmlformats.org/officeDocument/2006/customXml" ds:itemID="{6637E5E0-374A-4D96-B0F2-0D331FC806F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0DD02E-31CB-467B-8FD2-7489C7189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 Rachel (BFWH)</dc:creator>
  <cp:lastModifiedBy>HOOK, Rachel (BLACKPOOL TEACHING HOSPITALS NHS FOUNDATION TRUST)</cp:lastModifiedBy>
  <cp:revision>4</cp:revision>
  <dcterms:created xsi:type="dcterms:W3CDTF">2022-08-03T14:30:00Z</dcterms:created>
  <dcterms:modified xsi:type="dcterms:W3CDTF">2022-08-11T12:20:00Z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